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81" w:rsidRDefault="00C01281" w:rsidP="00C0128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Шабалина С.В., </w:t>
      </w:r>
    </w:p>
    <w:p w:rsidR="00C01281" w:rsidRDefault="00C01281" w:rsidP="00C0128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МБДОУ «Звездочка» </w:t>
      </w:r>
    </w:p>
    <w:p w:rsidR="00C01281" w:rsidRDefault="00C01281" w:rsidP="00C0128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01281" w:rsidRDefault="00C01281" w:rsidP="00C0128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НОД по ОО «Речевое развитие» в средней группе «Волшебный лес»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 xml:space="preserve"> – развитие речи с помощью музыки и движения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активный и пассивный словарь по теме «Дикие животные наших лесов»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упражнять детей в составлении слов из частей (слогов), 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работать над дикцией;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обучать расслаблению глазных мышц, массажу биалогически активных зон лица и спины;   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над умением проектировать психоэмоциональное состояние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Развивающие: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силу голоса и физиологическое дыхание;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общую и мелкую моторику;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координацию движений и чувство ритма;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зрительное и слуховое внимание, память, пространственные представления</w:t>
      </w:r>
    </w:p>
    <w:p w:rsidR="00C01281" w:rsidRDefault="00C01281" w:rsidP="00C0128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Воспитательные: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воспитывать общую музыкальную, речевую, двигательную культуру,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чувства, эмоции высшего порядка,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осваивать разные формы совместной деятельности и сотрудничества со сверстниками, работа по подгруппам, парами, фронтально.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лексической темы «Дикие животные наших лесов»;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стихов и потешек к занятию;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правильным физиологическим дыханием;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элементам самомассажа;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регуляцией чувств музыкального размера, темпа, ритма.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>: отображение эмоционального состояния в индивидуальном выборе пиктограммы, побуждение к действию малоактивных детей, одобрение активных детей, оказание помощи в выполнении упражнений на занятии.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обеспечение: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 «Русские народные потешки»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Диски с музыкальным сопровождением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Н.В. Нищева «Занятия с детьми с ОНР»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М.Ю. Картушина «Конспекты логоритмических занятий с детьми 5-6 лет»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М.Ю. Картушина  «Оздоровительные занятия с детьми 6-7 лет»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И.С. Лопухина «Логопедия- речь, ритм, движение» 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М.Ю.Картушина «Праздники в д/с»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М.Ю. Картушина «Мы играем, рисуем, поём»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Журнал «Дошкольная педагогика» август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8"/>
            <w:szCs w:val="28"/>
          </w:rPr>
          <w:t>2009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Дидактическое обеспечение: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-картинки с изображением диких животных</w:t>
      </w:r>
      <w:r>
        <w:rPr>
          <w:rFonts w:ascii="Times New Roman" w:hAnsi="Times New Roman" w:cs="Times New Roman"/>
          <w:sz w:val="28"/>
          <w:szCs w:val="28"/>
        </w:rPr>
        <w:br/>
        <w:t>- маска медведя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«волшебный фонарик»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материал: снежинки (пиктограммы)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Приёмы работы: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– объяснение задания, вопросы, использование художественного слова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– показ предметных картинок, использование атрибутов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– показ движений, самомассаж, игра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речи детей, как одного из психических процессов,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лечение тревожности. раздражительности, трудностей концентрации слухового и зрительного внимания;</w:t>
      </w:r>
    </w:p>
    <w:p w:rsidR="00C01281" w:rsidRDefault="00C01281" w:rsidP="00C01281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потешек, различных видов движений, элементов массажа в свободной деятельности.  </w:t>
      </w:r>
    </w:p>
    <w:p w:rsidR="00C01281" w:rsidRDefault="00C01281" w:rsidP="00C01281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01281" w:rsidRDefault="00C01281" w:rsidP="00C01281">
      <w:pPr>
        <w:pStyle w:val="1"/>
        <w:ind w:left="12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«Тропинка»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Сегодня мы отправляемся в волшебный зимний лес. Идти по лесу будет не просто, так как под ногами лежит снег. Сейчас вы будите внимательно слушать музыку и выполнять различные виды ходьбы.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Муз.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Сначала мы идём обычным шагом, затем выполняем лёгкие подскоки а потом  изображаем ходьбу  на лыжах.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(звучит музыка, дети выполняют движения) </w:t>
      </w:r>
    </w:p>
    <w:p w:rsidR="00C01281" w:rsidRDefault="00C01281" w:rsidP="00C01281">
      <w:pPr>
        <w:pStyle w:val="1"/>
        <w:numPr>
          <w:ilvl w:val="0"/>
          <w:numId w:val="1"/>
        </w:num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развития силы голоса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Вот мы и в лесу, чтобы в нём не потеряться, как мы будем кричать друг другу? (АУ)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Кричим громко, а в ответ слышим тихое эхо.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«Эхо»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Логопед: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лесу кричу: «АУ! АУ!» (громко)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А мне в ответ: «ау! Ау!» (тихо)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 теперь девочки встанут справа от меня, а мальчики слева. Девочки громко кричат «АУ!», а мальчики будут отзываться тихо – эхом. Дети выполняют, затем меняются ролями.</w:t>
      </w:r>
    </w:p>
    <w:p w:rsidR="00C01281" w:rsidRDefault="00C01281" w:rsidP="00C01281">
      <w:pPr>
        <w:pStyle w:val="1"/>
        <w:numPr>
          <w:ilvl w:val="0"/>
          <w:numId w:val="1"/>
        </w:num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развития чувства темпа, ритма.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стук.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Логопед</w:t>
      </w:r>
      <w:r>
        <w:rPr>
          <w:rFonts w:ascii="Times New Roman" w:hAnsi="Times New Roman" w:cs="Times New Roman"/>
          <w:sz w:val="28"/>
          <w:szCs w:val="28"/>
        </w:rPr>
        <w:t>: Ребята! Вы слышите, кто-то стучит. Кто же это может быть? (дятел)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 дятел стучит по-разному, вот мы и будем ему подражать: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 такт музыки – на 1- хлопаем, 2,3,4 – руки на пояс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 такт – на 1,2 – хлопаем, 3,4 – руки на пояс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 такт – на 1,2,3 – хлопаем, 4 – руки на пояс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повторяем всё сначала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(используется произведение Ю. Чичкова «Марш»)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01281" w:rsidRDefault="00C01281" w:rsidP="00C01281">
      <w:pPr>
        <w:pStyle w:val="1"/>
        <w:numPr>
          <w:ilvl w:val="0"/>
          <w:numId w:val="1"/>
        </w:num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навыка составления слова из частей.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Давайте вспомним, какие звери живут в зимнем лесу. Я буду называть их необычно: сначала говорю вторую часть слова и при этом кладу руки на живот, а потом первую – руки на голову. Вы части слова повторяете за мной, а при отгадывании слова вам помогут руки, движения выполняются сверху (голова), вниз (живот). (Яц-за, ведь-мед, са-ли, бан-ка, ка-бел).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умеют делать животные? (бегать, прыгать, смотреть, есть, подкрадываться, высматривать, прислушиваться, вынюхивать…)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правильного ответа музыкальный руководитель показывает картинку.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281" w:rsidRDefault="00C01281" w:rsidP="00C01281">
      <w:pPr>
        <w:pStyle w:val="1"/>
        <w:numPr>
          <w:ilvl w:val="0"/>
          <w:numId w:val="1"/>
        </w:num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зрительное внимание.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Всем животным нужно хорошее зрение. Для чего?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(высматривать добычу или заметить врага и спрятаться от него)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Игра «Огонёк» (дети следят за световой точкой под музыку)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281" w:rsidRDefault="00C01281" w:rsidP="00C01281">
      <w:pPr>
        <w:pStyle w:val="1"/>
        <w:numPr>
          <w:ilvl w:val="0"/>
          <w:numId w:val="1"/>
        </w:num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развитие физиологического дыхания.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Чтобы не остаться в лесу голодным, у животных, кроме хорошего зрения, должен быть чуткий нюх и острый слух. Сейчас мы с вами тоже будем прислушиваться и принюхиваться.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объясняет и показывает движение под счёт: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прислушиваемся и нюхаем воздух, как лисица, голову поворачиваем вправо и прикладываем левую руку к левому уху;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нюхаем три раза воздух и выдыхаем;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голову поворачиваем влево и прикладываем правую руку к правому уху;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нюхаем три раза и выдыхаем;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логопед выполняет упражнение под музыку и предлагает детям повторить движения вместе с ней 4-5 раз.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281" w:rsidRDefault="00C01281" w:rsidP="00C01281">
      <w:pPr>
        <w:pStyle w:val="1"/>
        <w:numPr>
          <w:ilvl w:val="0"/>
          <w:numId w:val="1"/>
        </w:num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Массаж биологически активных зон.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Теперь мы с вами делаем массаж лица, чтобы быть здоровыми.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Тили – тили -  тили – бом!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(Растираем ладони, хлопаем в ладоши один раз)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Сбил сосну зайчишка лбом!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(приставляем ладони козырьком ко лбу, энергично разводим их в сторону и сводим вместе)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Жалко мне зайчишку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(Кулачками массируем точки у крыльев носа)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Носит зайка шишку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(массируем пальцами середину лба).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Поскорее сбегай в лес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(легко похлопываем по овалу лица)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Сделай заинька компресс…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(Закрываем лицо руками)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</w:rPr>
        <w:t xml:space="preserve"> А теперь мы с вами выполним массаж спины. Только скажите мне, пожалуйста, кто из диких животных зимой спит? (ёжик, медведь)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про них!</w:t>
      </w:r>
    </w:p>
    <w:p w:rsidR="00C01281" w:rsidRDefault="00C01281" w:rsidP="00C01281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Логопед и музыкальный руководитель: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сухой лесной дорожке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стоят друг за другом по кругу)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Топ-топ –топ – топочут ножки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(ладонями хлопают по спине впередистоящего)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Ходит, бродит вдоль дорожек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(похлопывают ладонями по плечам впередистоящего)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Весь в иголках серый ёжик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(постукивают кончиками пальцев по спине)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Ищет ягодки, грибочки для сыночка и для дочки.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(пощипывают)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Если подкрадётся волк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(прокатывают кулачками вдоль позвоночника)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Превратится ёж в клубок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(обхватывают себя за плечи).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281" w:rsidRDefault="00C01281" w:rsidP="00C01281">
      <w:pPr>
        <w:pStyle w:val="1"/>
        <w:numPr>
          <w:ilvl w:val="0"/>
          <w:numId w:val="1"/>
        </w:num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координации движения с речью.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Логопед, 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: А теперь мы немножко отдохнём и потанцуем в волшебном  лесу. (Музыкальная импровизация)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Топ – топ! Топотушки!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Пляшет зайчик на опушке,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Пляшет совушка на ёлке, 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Пляшет ёжик на пеньке,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Пляшет пёсик на крылечке, 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Пляшет козочка у речки.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Топ-топ! Топотушки!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Пляшут лапки, пляшут ушки, 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Пляшут рожки и хвосты!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Что стоишь?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Пляши и ты!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А теперь поиграем с пальчиками.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Сидит белка на тележке, продаёт она орешки,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поочерёдно соединяют все пальчики одной руки с пальцами другой, начиная с большого)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Лисичке – сестричке, воробью, синичке,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Мишке толстопятому, заиньке усатому.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(загибают пальчики, начиная с большого)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игру «Эй, ты, мишка, лежебока»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будет у нас мишкой, нам поможет выбрать ……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игра)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гудок поезда….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281" w:rsidRDefault="00C01281" w:rsidP="00C01281">
      <w:pPr>
        <w:pStyle w:val="1"/>
        <w:tabs>
          <w:tab w:val="left" w:pos="3119"/>
        </w:tabs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неподалёку железная дорога. Давайте вернёмся в детский сад на поезде! Вот мы оказались на перроне, садитесь в вагончики!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«Поезд»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Мы в вагончиках сидим, 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Мы сидим, мы сидим!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(ноги слегка согнуты в коленях, руки сложены перед грудью)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И в окошечко глядим,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Весело глядим!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(поворачивают голову вправо-влево)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Едет, едет паровоз –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Чух-чух-чух, чух-чух-чух!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Ребятишек он повёз,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Чух-чух-чух, чух-чух-чух!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(притопывают, делая круговые движения согнутыми в локтях руками, пальцы сжаты в кулак)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 колёсики стучат – 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Так-так-так, так-так-так!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(хлопают ладонями по коленям)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Буд-то с нами говорят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Так-так,так-так-так!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Громко подаём гудок-Ду-ду-ду, ду-ду-ду!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(поднимают и опускают правую руку, сжав пальцы в кулак)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Подъезжает паровоз –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Ду-ду-ду, ду-ду-ду!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(поднимают и опускают левую руку, сжав пальцы в кулак).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Вот мы и оказались в детском саду. Каждый из вас сейчас выберет по снежинке. Если вам было интересно в «волшебном лесу», возьмите весёлую снежинку ,а если не понравилось, то грустную.</w:t>
      </w:r>
    </w:p>
    <w:p w:rsidR="00C01281" w:rsidRDefault="00C01281" w:rsidP="00C01281">
      <w:pPr>
        <w:pStyle w:val="1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встанем в круг и поблагодарим друг друга за занятие, улыбнёмся соседу справа и соседу слева. До свидания!</w:t>
      </w:r>
    </w:p>
    <w:p w:rsidR="00B1017C" w:rsidRDefault="00B1017C">
      <w:bookmarkStart w:id="0" w:name="_GoBack"/>
      <w:bookmarkEnd w:id="0"/>
    </w:p>
    <w:sectPr w:rsidR="00B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AE2"/>
    <w:multiLevelType w:val="hybridMultilevel"/>
    <w:tmpl w:val="2A34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C4"/>
    <w:rsid w:val="00153BC4"/>
    <w:rsid w:val="00B1017C"/>
    <w:rsid w:val="00C0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01281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012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7252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2017-08-22T06:23:00Z</dcterms:created>
  <dcterms:modified xsi:type="dcterms:W3CDTF">2017-08-22T06:23:00Z</dcterms:modified>
</cp:coreProperties>
</file>