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5B" w:rsidRPr="00E167BB" w:rsidRDefault="00C5495B" w:rsidP="00C5495B">
      <w:pPr>
        <w:jc w:val="center"/>
        <w:rPr>
          <w:b/>
          <w:sz w:val="28"/>
          <w:szCs w:val="28"/>
        </w:rPr>
      </w:pPr>
      <w:r w:rsidRPr="00E167BB">
        <w:rPr>
          <w:b/>
          <w:sz w:val="28"/>
          <w:szCs w:val="28"/>
        </w:rPr>
        <w:t>Организационно-технологическая модель</w:t>
      </w:r>
    </w:p>
    <w:p w:rsidR="00C5495B" w:rsidRPr="00E167BB" w:rsidRDefault="00C5495B" w:rsidP="00C5495B">
      <w:pPr>
        <w:jc w:val="center"/>
        <w:rPr>
          <w:b/>
          <w:sz w:val="28"/>
          <w:szCs w:val="28"/>
        </w:rPr>
      </w:pPr>
      <w:r w:rsidRPr="00E167BB">
        <w:rPr>
          <w:b/>
          <w:sz w:val="28"/>
          <w:szCs w:val="28"/>
        </w:rPr>
        <w:t>проведения школьного этапа всероссийской олимпиады школьников в 2025/2026 учебном году в Борисоглебском МР</w:t>
      </w:r>
    </w:p>
    <w:p w:rsidR="00C5495B" w:rsidRPr="00E167BB" w:rsidRDefault="00C5495B" w:rsidP="00C5495B">
      <w:pPr>
        <w:jc w:val="center"/>
        <w:rPr>
          <w:sz w:val="28"/>
          <w:szCs w:val="28"/>
        </w:rPr>
      </w:pPr>
      <w:r w:rsidRPr="00E167BB">
        <w:rPr>
          <w:sz w:val="28"/>
          <w:szCs w:val="28"/>
        </w:rPr>
        <w:t>(разработана организационным комитетом школьного этапа всеросс</w:t>
      </w:r>
      <w:r>
        <w:rPr>
          <w:sz w:val="28"/>
          <w:szCs w:val="28"/>
        </w:rPr>
        <w:t>ийской олимпиады школьников 2025/2026</w:t>
      </w:r>
      <w:r w:rsidRPr="00E167BB">
        <w:rPr>
          <w:sz w:val="28"/>
          <w:szCs w:val="28"/>
        </w:rPr>
        <w:t xml:space="preserve"> учебного года Борисоглебского МР)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center"/>
        <w:rPr>
          <w:b/>
          <w:sz w:val="28"/>
          <w:szCs w:val="28"/>
        </w:rPr>
      </w:pPr>
      <w:r w:rsidRPr="00E167BB">
        <w:rPr>
          <w:b/>
          <w:sz w:val="28"/>
          <w:szCs w:val="28"/>
        </w:rPr>
        <w:t>1.</w:t>
      </w:r>
      <w:r w:rsidRPr="00E167BB">
        <w:rPr>
          <w:b/>
          <w:sz w:val="28"/>
          <w:szCs w:val="28"/>
        </w:rPr>
        <w:tab/>
        <w:t>Общие положения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1.1.</w:t>
      </w:r>
      <w:r w:rsidRPr="00E167BB">
        <w:rPr>
          <w:sz w:val="28"/>
          <w:szCs w:val="28"/>
        </w:rPr>
        <w:tab/>
        <w:t>Организационно-технологическая модель проведения школьного этапа всероссийской олимпиады школьников в 2025/2026 учебном году в Ярославской области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Порядок).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1.2.</w:t>
      </w:r>
      <w:r w:rsidRPr="00E167BB">
        <w:rPr>
          <w:sz w:val="28"/>
          <w:szCs w:val="28"/>
        </w:rPr>
        <w:tab/>
        <w:t>Основными целями и задачами школьного этапа всероссийской олимпиады школьников (далее – Олимпиада) являются: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-</w:t>
      </w:r>
      <w:r w:rsidRPr="00E167BB">
        <w:rPr>
          <w:sz w:val="28"/>
          <w:szCs w:val="28"/>
        </w:rPr>
        <w:tab/>
        <w:t>стимулирование интереса обучающихся к изучению школьных предметов;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-</w:t>
      </w:r>
      <w:r w:rsidRPr="00E167BB">
        <w:rPr>
          <w:sz w:val="28"/>
          <w:szCs w:val="28"/>
        </w:rPr>
        <w:tab/>
        <w:t>пропаганда научных знаний, научной (научно-исследовательской) и проектной деятельности;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-</w:t>
      </w:r>
      <w:r w:rsidRPr="00E167BB">
        <w:rPr>
          <w:sz w:val="28"/>
          <w:szCs w:val="28"/>
        </w:rPr>
        <w:tab/>
        <w:t>создание условий для выявления, поддержки и развития способностей и талантов у детей и молодежи.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1.3.</w:t>
      </w:r>
      <w:r w:rsidRPr="00E167BB">
        <w:rPr>
          <w:sz w:val="28"/>
          <w:szCs w:val="28"/>
        </w:rPr>
        <w:tab/>
        <w:t>Рабочим языком Олимпиады является русский язык.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1.4.</w:t>
      </w:r>
      <w:r w:rsidRPr="00E167BB">
        <w:rPr>
          <w:sz w:val="28"/>
          <w:szCs w:val="28"/>
        </w:rPr>
        <w:tab/>
        <w:t>Для проведения Олимпиады создаются организационный комитет (далее – оргкомитет), муниципальные предметно-методические комиссии, жюри, апелляционные комиссии, назначаются ответственные лица: за хранение олимпиадных заданий и работ, за тиражирование олимпиадных материалов, за кодирование (обезличивание) олимпиадных работ.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1.5.</w:t>
      </w:r>
      <w:r w:rsidRPr="00E167BB">
        <w:rPr>
          <w:sz w:val="28"/>
          <w:szCs w:val="28"/>
        </w:rPr>
        <w:tab/>
        <w:t>Олимпиада проводится по следующим общеобразовательным предметам: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-</w:t>
      </w:r>
      <w:r w:rsidRPr="00E167BB">
        <w:rPr>
          <w:sz w:val="28"/>
          <w:szCs w:val="28"/>
        </w:rPr>
        <w:tab/>
        <w:t>английский язык, астрономия, биология, география, информатика и ИКТ, испанский язык,  искусство (мировая художественная культура), история, итальянский язык, китайский язык, литература, математика, немецкий язык, обществознание, основы безопасности и защиты Родины, право, русский язык, труд (технология), физическая культура, физика, французский язык, химия, экология, экономика для обучающихся по образовательным программам основного общего и среднего общего образования;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-</w:t>
      </w:r>
      <w:r w:rsidRPr="00E167BB">
        <w:rPr>
          <w:sz w:val="28"/>
          <w:szCs w:val="28"/>
        </w:rPr>
        <w:tab/>
        <w:t>математика, русский язык для обучающихся по образовательным программам начального общего образования.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1.6.</w:t>
      </w:r>
      <w:r w:rsidRPr="00E167BB">
        <w:rPr>
          <w:sz w:val="28"/>
          <w:szCs w:val="28"/>
        </w:rPr>
        <w:tab/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</w:t>
      </w:r>
      <w:r w:rsidRPr="00E167BB">
        <w:rPr>
          <w:sz w:val="28"/>
          <w:szCs w:val="28"/>
        </w:rPr>
        <w:lastRenderedPageBreak/>
        <w:t>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1.7.</w:t>
      </w:r>
      <w:r w:rsidRPr="00E167BB">
        <w:rPr>
          <w:sz w:val="28"/>
          <w:szCs w:val="28"/>
        </w:rPr>
        <w:tab/>
        <w:t>Форма проведения Олимпиады по 18 общеобразовательным предметам: английский язык, география, испанский язык, искусство (мировая художественная культура), история, итальянский язык, китайский язык, литература, немецкий язык, обществознание, основы безопасности и защиты Родины, право, русский язык, труд (технология), физическая культура, французский язык, экология, экономика – очная.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1.8.</w:t>
      </w:r>
      <w:r w:rsidRPr="00E167BB">
        <w:rPr>
          <w:sz w:val="28"/>
          <w:szCs w:val="28"/>
        </w:rPr>
        <w:tab/>
        <w:t>Форма проведения Олимпиады по 6 общеобразовательным предметам: астрономия, биология, информатика и ИКТ, математика, физика, химия – дистанционная. Олимпиада проводится с использованием информационно-коммуникационных технологий на технологической платформе «Сириус.Курсы».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1.9.</w:t>
      </w:r>
      <w:r w:rsidRPr="00E167BB">
        <w:rPr>
          <w:sz w:val="28"/>
          <w:szCs w:val="28"/>
        </w:rPr>
        <w:tab/>
        <w:t>Взимание платы за участие в Олимпиаде не допускается.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1.10.</w:t>
      </w:r>
      <w:r w:rsidRPr="00E167BB">
        <w:rPr>
          <w:sz w:val="28"/>
          <w:szCs w:val="28"/>
        </w:rPr>
        <w:tab/>
        <w:t xml:space="preserve">Олимпиада проводится по заданиям, разработанным: 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</w:t>
      </w:r>
      <w:r w:rsidRPr="00E167BB">
        <w:rPr>
          <w:sz w:val="28"/>
          <w:szCs w:val="28"/>
        </w:rPr>
        <w:tab/>
        <w:t>муниципальными предметно-методическими комиссиями по общеобразовательным предметам, проводимым в очной форме;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</w:t>
      </w:r>
      <w:r w:rsidRPr="00E167BB">
        <w:rPr>
          <w:sz w:val="28"/>
          <w:szCs w:val="28"/>
        </w:rPr>
        <w:tab/>
        <w:t>Образовательным Фондом «Талант и успех» по общеобразовательным предметам, проводимым в дистанционной форме.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1.11.</w:t>
      </w:r>
      <w:r w:rsidRPr="00E167BB">
        <w:rPr>
          <w:sz w:val="28"/>
          <w:szCs w:val="28"/>
        </w:rPr>
        <w:tab/>
        <w:t>Время начала Олимпиады и ее продолжительность устанавливаются в соответствии с требованиями к организации и проведению Олимпиады, утвержденными: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</w:t>
      </w:r>
      <w:r w:rsidRPr="00E167BB">
        <w:rPr>
          <w:sz w:val="28"/>
          <w:szCs w:val="28"/>
        </w:rPr>
        <w:tab/>
        <w:t>муниципальными предметно-методическими комиссиями по общеобразовательным предметам, проводимым в очной форме;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</w:t>
      </w:r>
      <w:r w:rsidRPr="00E167BB">
        <w:rPr>
          <w:sz w:val="28"/>
          <w:szCs w:val="28"/>
        </w:rPr>
        <w:tab/>
        <w:t>Образовательным Фондом «Талант и успех» по общеобразовательным предметам, проводимым в дистанционной форме.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1.12.</w:t>
      </w:r>
      <w:r w:rsidRPr="00E167BB">
        <w:rPr>
          <w:sz w:val="28"/>
          <w:szCs w:val="28"/>
        </w:rPr>
        <w:tab/>
        <w:t>В месте проведения Олимпиады вправе присутствовать представители организатора Олимпиады, оргкомитета и жюри Олимпиады по соответствующему предмету, аккредитованные общественные наблюдатели, должностные лица департамента образования Ярославской области, Министерства просвещения Российской Федерации, Рособрнадзора, а также руководитель образовательной организации, на базе которого организовано проведение Олимпиады,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и представители органов охраны правопорядка.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center"/>
        <w:rPr>
          <w:b/>
          <w:sz w:val="28"/>
          <w:szCs w:val="28"/>
        </w:rPr>
      </w:pPr>
      <w:r w:rsidRPr="00E167BB">
        <w:rPr>
          <w:b/>
          <w:sz w:val="28"/>
          <w:szCs w:val="28"/>
        </w:rPr>
        <w:t>2. Руководство Олимпиадой и участники Олимпиады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lastRenderedPageBreak/>
        <w:t>2.1. Организатором Олимпиады является отдел образования и воспитания Администрации Борисоглебского муниципального района.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Организатор Олимпиады: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1.1.1.</w:t>
      </w:r>
      <w:r w:rsidRPr="00E167BB">
        <w:rPr>
          <w:sz w:val="28"/>
          <w:szCs w:val="28"/>
        </w:rPr>
        <w:tab/>
        <w:t>Формирует: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- оргкомитет для проведения Олимпиады;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- муниципальные предметно-методические комиссии, жюри, апелляционные комиссии по каждому общеобразовательному предмету, проводимому в очной форме.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2.1.2. Не позднее, чем за 15 календарных дней до начала проведения Олимпиады утверждает составы оргкомитета, жюри и апелляционной комиссии по каждому общеобразовательному предмету, проводимому в очной форме.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2.1.3. Определяет график, расписание и продолжительность проведения Олимпиады, перечень материально-технического оборудования, используемого при ее проведении.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2.1.4. Не позднее, чем за 10 календарных дней до даты начала Олимпиады письменно информирует руководителей образовательных организаций, расположенных на территории соответствующих муниципальных образований, участников Олимпиады и их родителей (законных представителей) о сроках и местах проведения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Олимпиады по каждому общеобразовательному предмету.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2.1.5. Обеспечивает хранение олимпиадных заданий по общеобразовательным предметам, проводимым в очной форме, и несёт установленную законодательством Российской Федерации ответственность за их конфиденциальность.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2.1.6. Определяет порядок доставки и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2.1.7. Обеспечивает возможность участия каждого желающего обучающегося образовательной организации в Олимпиаде, в том числе обеспечивает создание специальных условий для участников Олимпиады с ограниченными возможностями здоровья (далее – ОВЗ) и детей-инвалидов, учитывающих состояние их здоровья, особенности психофизического развития.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Заявление о необходимости создания специальных условий и документы (заключение психолого-медико-педагогической комиссии, справка об инвалидности), подтверждающие необходимость их создания для участников Олимпиады с ОВЗ и детей-инвалидов должны быть направлены в оргкомитет Олимпиады, указанными участниками или их родителями (законными представителями) не позднее, чем за 10 календарных дней до даты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lastRenderedPageBreak/>
        <w:t>2.1.8. Обеспечивает доступ всех образовательных организаций к системе ФИС ОКО.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2.1.9. Обеспечивает работу горячей линии для образовательных организаций по вопросам проведения Олимпиады, получение кодов доступа, в том числе техническое обеспечение образовательных организаций по общеобразовательным предметам, проводимым в дистанционной форме.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 xml:space="preserve">2.1.10. 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Олимпиады с учетом внесенных изменений. 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2.1.11. Устанавливает квоту победителей и призеров Олимпиады.</w:t>
      </w:r>
    </w:p>
    <w:p w:rsidR="00C5495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2.1.12. Утверждает итоговые результаты Олимпиады по каждому общеобразовательному предмету на основании протоколов жюри и публикует их на своем официальном сайте в информационно-телекоммуникационной сети «Интернет» (далее – сеть Интернет) с указанием сведений об участниках по соответствующему общеобразовательному предмету.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2.2. Оргкомитет Олимпиады: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2.2.1. Состав оргкомитета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Олимпиады. Число членов оргкомитета Олимпиады составляет не менее 5 человек.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2.2.2.</w:t>
      </w:r>
      <w:r w:rsidRPr="00E167BB">
        <w:rPr>
          <w:sz w:val="28"/>
          <w:szCs w:val="28"/>
        </w:rPr>
        <w:tab/>
        <w:t>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2.2.3.</w:t>
      </w:r>
      <w:r w:rsidRPr="00E167BB">
        <w:rPr>
          <w:sz w:val="28"/>
          <w:szCs w:val="28"/>
        </w:rPr>
        <w:tab/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Интернет, с указанием фамилии, инициалов, класса, субъекта Российской Федерации, количества баллов, набранных при выполнении, и передает их организатору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2.2.4.</w:t>
      </w:r>
      <w:r w:rsidRPr="00E167BB">
        <w:rPr>
          <w:sz w:val="28"/>
          <w:szCs w:val="28"/>
        </w:rPr>
        <w:tab/>
        <w:t xml:space="preserve">Назначает ответственных за получение и раздачу индивидуальных      кодов      доступа      к      технологической      платформе «Сириус.Курсы» участникам Олимпиады, подавшим свое заявление на участие в оргкомитет </w:t>
      </w:r>
      <w:r w:rsidRPr="00E167BB">
        <w:rPr>
          <w:sz w:val="28"/>
          <w:szCs w:val="28"/>
        </w:rPr>
        <w:lastRenderedPageBreak/>
        <w:t>Олимпиады, по общеобразовательным предметам, проводимым в дистанционной форме.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2.2.5.</w:t>
      </w:r>
      <w:r w:rsidRPr="00E167BB">
        <w:rPr>
          <w:sz w:val="28"/>
          <w:szCs w:val="28"/>
        </w:rPr>
        <w:tab/>
        <w:t>Осуществляет кодирование (обезличивание) олимпиадных работ участников Олимпиады по общеобразовательным предметам, проводимым в очной форме.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2.2.6.</w:t>
      </w:r>
      <w:r w:rsidRPr="00E167BB">
        <w:rPr>
          <w:sz w:val="28"/>
          <w:szCs w:val="28"/>
        </w:rPr>
        <w:tab/>
        <w:t>Несет ответственность за жизнь и здоровье участников Олимпиады во время проведения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2.2.7.</w:t>
      </w:r>
      <w:r w:rsidRPr="00E167BB">
        <w:rPr>
          <w:sz w:val="28"/>
          <w:szCs w:val="28"/>
        </w:rPr>
        <w:tab/>
        <w:t>Оформляет дипломы победителей и призеров Олимпиады.</w:t>
      </w:r>
    </w:p>
    <w:p w:rsidR="00C5495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2.2.8.</w:t>
      </w:r>
      <w:r w:rsidRPr="00E167BB">
        <w:rPr>
          <w:sz w:val="28"/>
          <w:szCs w:val="28"/>
        </w:rPr>
        <w:tab/>
        <w:t>Осуществляет информационную поддержку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2.3.</w:t>
      </w:r>
      <w:r w:rsidRPr="00E167BB">
        <w:rPr>
          <w:sz w:val="28"/>
          <w:szCs w:val="28"/>
        </w:rPr>
        <w:tab/>
        <w:t>Муниципальные предметно-методические комиссии: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2.3.1.</w:t>
      </w:r>
      <w:r w:rsidRPr="00E167BB">
        <w:rPr>
          <w:sz w:val="28"/>
          <w:szCs w:val="28"/>
        </w:rPr>
        <w:tab/>
        <w:t>Муниципальные предметно-методические комиссии обеспечивают методическое сопровождение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2.3.2.</w:t>
      </w:r>
      <w:r w:rsidRPr="00E167BB">
        <w:rPr>
          <w:sz w:val="28"/>
          <w:szCs w:val="28"/>
        </w:rPr>
        <w:tab/>
        <w:t>Составы муниципальных предметно-методических комиссий по каждому общеобразовательному предмету, проводимому в очной форме, формируются из числа педагогических, научно-педагогических работников,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всероссийской олимпиады школьников.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2.3.3.</w:t>
      </w:r>
      <w:r w:rsidRPr="00E167BB">
        <w:rPr>
          <w:sz w:val="28"/>
          <w:szCs w:val="28"/>
        </w:rPr>
        <w:tab/>
        <w:t>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2.3.4.</w:t>
      </w:r>
      <w:r w:rsidRPr="00E167BB">
        <w:rPr>
          <w:sz w:val="28"/>
          <w:szCs w:val="28"/>
        </w:rPr>
        <w:tab/>
        <w:t>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уровня, формируют из них комплекты заданий для Олимпиады с учетом методических рекомендаций, подготовленных центральными предметно-методическими комиссиями всероссийской олимпиады школьников по общеобразовательным предметам, проводимым в очной форме.</w:t>
      </w:r>
    </w:p>
    <w:p w:rsidR="00C5495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2.3.5.</w:t>
      </w:r>
      <w:r w:rsidRPr="00E167BB">
        <w:rPr>
          <w:sz w:val="28"/>
          <w:szCs w:val="28"/>
        </w:rPr>
        <w:tab/>
        <w:t>Обеспечивают хранение олимпиадных заданий до их передачи организатору Олимпиады по общеобразовательным предметам, проводимым в очной форме, и несут установленную законодательством Российской Федерации ответственность за их конфиденциальность.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2.4. Жюри Олимпиады: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2.4.1. Для объективной проверки олимпиадных работ, выполненных участниками Олимпиады, организатор Олимпиады определяет состав жюри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 xml:space="preserve">2.4.2. Состав жюри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и призеров заключительного этапа всероссийской олимпиады школьников по </w:t>
      </w:r>
      <w:r w:rsidRPr="00E167BB">
        <w:rPr>
          <w:sz w:val="28"/>
          <w:szCs w:val="28"/>
        </w:rPr>
        <w:lastRenderedPageBreak/>
        <w:t>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Число членов жюри Олимпиады по каждому общеобразовательному предмету составляет не менее 5 человек.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2.4.3.</w:t>
      </w:r>
      <w:r w:rsidRPr="00E167BB">
        <w:rPr>
          <w:sz w:val="28"/>
          <w:szCs w:val="28"/>
        </w:rPr>
        <w:tab/>
        <w:t>Принимает для оценивания закодированные (обезличенные) олимпиадные работы участников Олимпиады по общеобразовательным предметам, проводимым в очной форме.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2.4.4.</w:t>
      </w:r>
      <w:r w:rsidRPr="00E167BB">
        <w:rPr>
          <w:sz w:val="28"/>
          <w:szCs w:val="28"/>
        </w:rPr>
        <w:tab/>
        <w:t>Оценивает олимпиадные работы участников в соответствии с утвержденными критериями и методиками оценивания по общеобразовательным предметам, проводимым в очной форме.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2.4.5.</w:t>
      </w:r>
      <w:r w:rsidRPr="00E167BB">
        <w:rPr>
          <w:sz w:val="28"/>
          <w:szCs w:val="28"/>
        </w:rPr>
        <w:tab/>
        <w:t>Проводит с участниками Олимпиады анализ олимпиадных заданий и их решений по общеобразовательным предметам, проводимым в очной форме.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2.4.6.</w:t>
      </w:r>
      <w:r w:rsidRPr="00E167BB">
        <w:rPr>
          <w:sz w:val="28"/>
          <w:szCs w:val="28"/>
        </w:rPr>
        <w:tab/>
        <w:t xml:space="preserve"> Осуществляет по запросу участника Олимпиады показ выполненной им олимпиадной работы по общеобразовательным предметам, проводимым в очной форме. 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2.4.7.</w:t>
      </w:r>
      <w:r w:rsidRPr="00E167BB">
        <w:rPr>
          <w:sz w:val="28"/>
          <w:szCs w:val="28"/>
        </w:rPr>
        <w:tab/>
        <w:t>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Олимпиады (в случае равного количества баллов у участников Олимпиады, занесенных в итоговую таблицу, решение об увеличении квоты победителей и (или) призеров этапа Олимпиады принимает организатор Олимпиады).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2.4.8.</w:t>
      </w:r>
      <w:r w:rsidRPr="00E167BB">
        <w:rPr>
          <w:sz w:val="28"/>
          <w:szCs w:val="28"/>
        </w:rPr>
        <w:tab/>
        <w:t>Направляет организатору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таблица).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2.4.9.</w:t>
      </w:r>
      <w:r w:rsidRPr="00E167BB">
        <w:rPr>
          <w:sz w:val="28"/>
          <w:szCs w:val="28"/>
        </w:rPr>
        <w:tab/>
        <w:t>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предмету, подписанный председателем жюри.</w:t>
      </w:r>
    </w:p>
    <w:p w:rsidR="00C5495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2.4.10.</w:t>
      </w:r>
      <w:r w:rsidRPr="00E167BB">
        <w:rPr>
          <w:sz w:val="28"/>
          <w:szCs w:val="28"/>
        </w:rPr>
        <w:tab/>
        <w:t>Членам жюри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2.5. Апелляционная комиссия: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2.5.1. Составы апелляционных комиссий формируются из представителей организатора Олимпиады, организаций, осуществляющих образовательную деятельность, научных, общественных и иных организаций и объединений.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2.5.2. Общее руководство работой апелляционной комиссии по конкретному общеобразовательному предмету осуществляется ее председателем.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lastRenderedPageBreak/>
        <w:t>2.5.3.</w:t>
      </w:r>
      <w:r w:rsidRPr="00E167BB">
        <w:rPr>
          <w:sz w:val="28"/>
          <w:szCs w:val="28"/>
        </w:rPr>
        <w:tab/>
        <w:t>Принимает и рассматривает апелляции участников Олимпиады по общеобразовательным предметам, проводимым в очной форме.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2.5.4.</w:t>
      </w:r>
      <w:r w:rsidRPr="00E167BB">
        <w:rPr>
          <w:sz w:val="28"/>
          <w:szCs w:val="28"/>
        </w:rPr>
        <w:tab/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2.5.5.</w:t>
      </w:r>
      <w:r w:rsidRPr="00E167BB">
        <w:rPr>
          <w:sz w:val="28"/>
          <w:szCs w:val="28"/>
        </w:rPr>
        <w:tab/>
        <w:t>Информирует участников Олимпиады о принятом решении.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2.5.6.</w:t>
      </w:r>
      <w:r w:rsidRPr="00E167BB">
        <w:rPr>
          <w:sz w:val="28"/>
          <w:szCs w:val="28"/>
        </w:rPr>
        <w:tab/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2.5.7.</w:t>
      </w:r>
      <w:r w:rsidRPr="00E167BB">
        <w:rPr>
          <w:sz w:val="28"/>
          <w:szCs w:val="28"/>
        </w:rPr>
        <w:tab/>
        <w:t>На заседании апелляционной комиссии рассматривается оценивание только тех заданий, которые указаны в апелляции.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2.5.8.</w:t>
      </w:r>
      <w:r w:rsidRPr="00E167BB">
        <w:rPr>
          <w:sz w:val="28"/>
          <w:szCs w:val="28"/>
        </w:rPr>
        <w:tab/>
        <w:t>Для рассмотрения апелляции членам апелляционной комиссии предоставляются копии проверенных работ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 и критерии их оценивания, протоколы оценки.</w:t>
      </w:r>
    </w:p>
    <w:p w:rsidR="00C5495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2.5.6. Решение апелляционной комиссии Олимпиады является окончательным.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2.6. Участники Олимпиады: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2.6.1.</w:t>
      </w:r>
      <w:r w:rsidRPr="00E167BB">
        <w:rPr>
          <w:sz w:val="28"/>
          <w:szCs w:val="28"/>
        </w:rPr>
        <w:tab/>
        <w:t>В Олимпиаде принимают индивидуальное участие на добровольной основе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том числе обучающиеся 4-х классов по двум общеобразовательным предметам – русскому языку и математике.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2.6.2.</w:t>
      </w:r>
      <w:r w:rsidRPr="00E167BB">
        <w:rPr>
          <w:sz w:val="28"/>
          <w:szCs w:val="28"/>
        </w:rPr>
        <w:tab/>
        <w:t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участником Олимпиады, выполнявшим задания, разработанные для более старших классов, он на всех последующих этапах всероссийской олимпиады школьников выполняет олимпиадные задания, разработанные для класса, который был выбран изначально.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2.6.3.</w:t>
      </w:r>
      <w:r w:rsidRPr="00E167BB">
        <w:rPr>
          <w:sz w:val="28"/>
          <w:szCs w:val="28"/>
        </w:rPr>
        <w:tab/>
        <w:t>Участники Олимпиады, осваивающие основные образовательные программы в форме самообразования или семейного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2.6.4.</w:t>
      </w:r>
      <w:r w:rsidRPr="00E167BB">
        <w:rPr>
          <w:sz w:val="28"/>
          <w:szCs w:val="28"/>
        </w:rPr>
        <w:tab/>
        <w:t xml:space="preserve"> Участники Олимпиады с ОВЗ и дети-инвалиды принимают участие в Олимпиаде на общих основаниях.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lastRenderedPageBreak/>
        <w:t>2.6.5.</w:t>
      </w:r>
      <w:r w:rsidRPr="00E167BB">
        <w:rPr>
          <w:sz w:val="28"/>
          <w:szCs w:val="28"/>
        </w:rPr>
        <w:tab/>
        <w:t>Список участников Олимпиады определяется на основании заявлений родителей (законных представителей) обучающихся, заявивших о своем желании участвовать в Олимпиаде.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2.6.6.</w:t>
      </w:r>
      <w:r w:rsidRPr="00E167BB">
        <w:rPr>
          <w:sz w:val="28"/>
          <w:szCs w:val="28"/>
        </w:rPr>
        <w:tab/>
        <w:t>Родитель (законный представитель) обучающегося, заявившего о своем участии в Олимпиаде, в срок не менее, чем за 3 календарных дня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2.6.7.</w:t>
      </w:r>
      <w:r w:rsidRPr="00E167BB">
        <w:rPr>
          <w:sz w:val="28"/>
          <w:szCs w:val="28"/>
        </w:rPr>
        <w:tab/>
        <w:t>До начала Олимпиады по каждому общеобразовательному предмету представители организатора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2.6.8.</w:t>
      </w:r>
      <w:r w:rsidRPr="00E167BB">
        <w:rPr>
          <w:sz w:val="28"/>
          <w:szCs w:val="28"/>
        </w:rPr>
        <w:tab/>
        <w:t>Участники Олимпиады должны соблюдать Порядок и требования к проведению Олимпиады по каждому общеобразовательному предмету.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2.6.9.</w:t>
      </w:r>
      <w:r w:rsidRPr="00E167BB">
        <w:rPr>
          <w:sz w:val="28"/>
          <w:szCs w:val="28"/>
        </w:rPr>
        <w:tab/>
        <w:t>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center"/>
        <w:rPr>
          <w:b/>
          <w:sz w:val="28"/>
          <w:szCs w:val="28"/>
        </w:rPr>
      </w:pPr>
      <w:r w:rsidRPr="00E167BB">
        <w:rPr>
          <w:b/>
          <w:sz w:val="28"/>
          <w:szCs w:val="28"/>
        </w:rPr>
        <w:t>3.</w:t>
      </w:r>
      <w:r w:rsidRPr="00E167BB">
        <w:rPr>
          <w:b/>
          <w:sz w:val="28"/>
          <w:szCs w:val="28"/>
        </w:rPr>
        <w:tab/>
        <w:t>Порядок проведения Олимпиады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</w:t>
      </w:r>
      <w:r w:rsidRPr="00E167BB">
        <w:rPr>
          <w:sz w:val="28"/>
          <w:szCs w:val="28"/>
        </w:rPr>
        <w:tab/>
        <w:t>Площадка проведения Олимпиады: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3.1.1.</w:t>
      </w:r>
      <w:r w:rsidRPr="00E167BB">
        <w:rPr>
          <w:sz w:val="28"/>
          <w:szCs w:val="28"/>
        </w:rPr>
        <w:tab/>
        <w:t>Площадка проведения Олимпиады (далее – Площадка) – МОУ Борисоглебская СОШ № 1, МОУ Борисоглебская СОШ № 2, МОУ Андреевская СОШ, МОУ Березниковская ООШ, МОУ Вощажниковская СОШ, МОУ Высоковская ООШ, МОУ Ивановская СОШ, МОУ Краснооктябрьская школа, МОУ Яковцевская ООШ.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3.1.2.</w:t>
      </w:r>
      <w:r w:rsidRPr="00E167BB">
        <w:rPr>
          <w:sz w:val="28"/>
          <w:szCs w:val="28"/>
        </w:rPr>
        <w:tab/>
        <w:t>На Площадке должен быть оформлен стенд с информацией о Порядке проведения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3.1.3.</w:t>
      </w:r>
      <w:r w:rsidRPr="00E167BB">
        <w:rPr>
          <w:sz w:val="28"/>
          <w:szCs w:val="28"/>
        </w:rPr>
        <w:tab/>
        <w:t>Площадка должна соответствовать санитарным нормам и требованиям Роспотребнадзора, установленным на момент проведения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3.1.4.</w:t>
      </w:r>
      <w:r w:rsidRPr="00E167BB">
        <w:rPr>
          <w:sz w:val="28"/>
          <w:szCs w:val="28"/>
        </w:rPr>
        <w:tab/>
        <w:t>На Площадках проведения Олимпиады вправе присутствовать представители организатора Олимпиады, оргкомитета и жюри всероссийской олимпиады школьников, технические специалисты (в случае необходимости), а также граждане, аккредитованные в качестве общественных наблюдателей.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3.1.5.</w:t>
      </w:r>
      <w:r w:rsidRPr="00E167BB">
        <w:rPr>
          <w:sz w:val="28"/>
          <w:szCs w:val="28"/>
        </w:rPr>
        <w:tab/>
        <w:t xml:space="preserve">При входе на Площадку должна быть организована обязательная термометрия. При наличии повышенной температуры или признаков ОРВИ участники, организаторы, общественные наблюдатели и другие лица, </w:t>
      </w:r>
      <w:r w:rsidRPr="00E167BB">
        <w:rPr>
          <w:sz w:val="28"/>
          <w:szCs w:val="28"/>
        </w:rPr>
        <w:lastRenderedPageBreak/>
        <w:t>имеющие право находиться на Площадке проведения Олимпиады, не допускаются на Площадку.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3.1.6.</w:t>
      </w:r>
      <w:r w:rsidRPr="00E167BB">
        <w:rPr>
          <w:sz w:val="28"/>
          <w:szCs w:val="28"/>
        </w:rPr>
        <w:tab/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документ, удостоверяющий личность).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3.1.7.</w:t>
      </w:r>
      <w:r w:rsidRPr="00E167BB">
        <w:rPr>
          <w:sz w:val="28"/>
          <w:szCs w:val="28"/>
        </w:rPr>
        <w:tab/>
        <w:t>До входа в место проведения Олимпиады в отдельной аудитории (коридоре, рекреации) организуется регистрация участников Олимпиады с соблюдением необходимых санитарно-эпидемиологических норм.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3.1.8.</w:t>
      </w:r>
      <w:r w:rsidRPr="00E167BB">
        <w:rPr>
          <w:sz w:val="28"/>
          <w:szCs w:val="28"/>
        </w:rPr>
        <w:tab/>
        <w:t>Во время нахождения на Площадке обязательно наличие и использование средств индивидуальной защиты для организаторов, членов жюри, общественных наблюдателей.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3.1.9.</w:t>
      </w:r>
      <w:r w:rsidRPr="00E167BB">
        <w:rPr>
          <w:sz w:val="28"/>
          <w:szCs w:val="28"/>
        </w:rPr>
        <w:tab/>
        <w:t>До начала проведения Олимпиады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3.1.10.</w:t>
      </w:r>
      <w:r w:rsidRPr="00E167BB">
        <w:rPr>
          <w:sz w:val="28"/>
          <w:szCs w:val="28"/>
        </w:rPr>
        <w:tab/>
        <w:t>Рассадка участников в аудиториях организуется с соблюдением дистанции не менее 1,5 метра.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3.1.11.</w:t>
      </w:r>
      <w:r w:rsidRPr="00E167BB">
        <w:rPr>
          <w:sz w:val="28"/>
          <w:szCs w:val="28"/>
        </w:rPr>
        <w:tab/>
        <w:t>Все участники Олимпиады обеспечиваются: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</w:t>
      </w:r>
      <w:r w:rsidRPr="00E167BB">
        <w:rPr>
          <w:sz w:val="28"/>
          <w:szCs w:val="28"/>
        </w:rPr>
        <w:tab/>
        <w:t>заданиями, бланками ответов;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</w:t>
      </w:r>
      <w:r w:rsidRPr="00E167BB">
        <w:rPr>
          <w:sz w:val="28"/>
          <w:szCs w:val="28"/>
        </w:rPr>
        <w:tab/>
        <w:t>черновиками;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</w:t>
      </w:r>
      <w:r w:rsidRPr="00E167BB">
        <w:rPr>
          <w:sz w:val="28"/>
          <w:szCs w:val="28"/>
        </w:rPr>
        <w:tab/>
        <w:t>необходимым оборудованием в соответствии с требованиями по каждому общеобразовательному предмету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3.1.12.</w:t>
      </w:r>
      <w:r w:rsidRPr="00E167BB">
        <w:rPr>
          <w:sz w:val="28"/>
          <w:szCs w:val="28"/>
        </w:rPr>
        <w:tab/>
        <w:t>В каждой аудитории, где проводятся испытания, обеспечивается наличие часов.</w:t>
      </w:r>
    </w:p>
    <w:p w:rsidR="00C5495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3.1.13.</w:t>
      </w:r>
      <w:r w:rsidRPr="00E167BB">
        <w:rPr>
          <w:sz w:val="28"/>
          <w:szCs w:val="28"/>
        </w:rPr>
        <w:tab/>
        <w:t>На территории Площадки выделяется отдельный кабинет для представителей организатора Олимпиады. Кабинет оборудуется компьютером с выходом в сеть Интернет, принтером, ксероксом, а также другим необходимым оборудованием для осуществления тиражирования олимпиадных заданий с соблюдением мер конфиденциальности.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 Проведение Олимпиады в очной форме: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3.2.1.</w:t>
      </w:r>
      <w:r w:rsidRPr="00E167BB">
        <w:rPr>
          <w:sz w:val="28"/>
          <w:szCs w:val="28"/>
        </w:rPr>
        <w:tab/>
        <w:t>За 30 минут до начала испытаний представителями организатора Олимпиады для участников проводится краткий инструктаж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показа работ участников и порядке подачи апелляции в случаях несогласия с выставленными баллами.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3.2.2.</w:t>
      </w:r>
      <w:r w:rsidRPr="00E167BB">
        <w:rPr>
          <w:sz w:val="28"/>
          <w:szCs w:val="28"/>
        </w:rPr>
        <w:tab/>
        <w:t>Рассадка участников во время проведения Олимпиады осуществляется на расстоянии не менее 1,5 метра таким образом, чтобы участники Олимпиады не могли видеть записи в бланках (листах) ответов других участников.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lastRenderedPageBreak/>
        <w:t>3.2.3.</w:t>
      </w:r>
      <w:r w:rsidRPr="00E167BB">
        <w:rPr>
          <w:sz w:val="28"/>
          <w:szCs w:val="28"/>
        </w:rPr>
        <w:tab/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3.2.4.</w:t>
      </w:r>
      <w:r w:rsidRPr="00E167BB">
        <w:rPr>
          <w:sz w:val="28"/>
          <w:szCs w:val="28"/>
        </w:rPr>
        <w:tab/>
        <w:t>Все участники Олимпиады обеспечиваются: заданиями, бланками ответов (по необходимости), черновиками (при необходимости), необходимым оборудованием в соответствии с требованиями по каждому общеобразовательному предмету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3.2.5.</w:t>
      </w:r>
      <w:r w:rsidRPr="00E167BB">
        <w:rPr>
          <w:sz w:val="28"/>
          <w:szCs w:val="28"/>
        </w:rPr>
        <w:tab/>
        <w:t>До начала работы участники Олимпиады под руководством организаторов в аудитории заполняют титульный лист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3.2.6.</w:t>
      </w:r>
      <w:r w:rsidRPr="00E167BB">
        <w:rPr>
          <w:sz w:val="28"/>
          <w:szCs w:val="28"/>
        </w:rPr>
        <w:tab/>
        <w:t>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А4), выданных организаторами.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3.2.7.</w:t>
      </w:r>
      <w:r w:rsidRPr="00E167BB">
        <w:rPr>
          <w:sz w:val="28"/>
          <w:szCs w:val="28"/>
        </w:rPr>
        <w:tab/>
        <w:t>Время начала и окончания тура Олимпиады фиксируется организатором непосредственно в аудитории на информационном стенде (школьной доске).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3.2.8.</w:t>
      </w:r>
      <w:r w:rsidRPr="00E167BB">
        <w:rPr>
          <w:sz w:val="28"/>
          <w:szCs w:val="28"/>
        </w:rPr>
        <w:tab/>
        <w:t>За 30 минут и за 5 минут до времени окончания выполнения заданий организатор в аудитории сообщает участникам о времени, оставшемся до завершения выполнения заданий.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3.2.9.</w:t>
      </w:r>
      <w:r w:rsidRPr="00E167BB">
        <w:rPr>
          <w:sz w:val="28"/>
          <w:szCs w:val="28"/>
        </w:rPr>
        <w:tab/>
        <w:t>Во время проведения Олимпиады участникам запрещается: общаться друг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 Площадки проведения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3.2.10.</w:t>
      </w:r>
      <w:r w:rsidRPr="00E167BB">
        <w:rPr>
          <w:sz w:val="28"/>
          <w:szCs w:val="28"/>
        </w:rPr>
        <w:tab/>
        <w:t>В месте проведения Олимпиады до момента окончания времени, отведенного на выполнение олимпиадных заданий, участникам Олимпиады запрещается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3.2.11.</w:t>
      </w:r>
      <w:r w:rsidRPr="00E167BB">
        <w:rPr>
          <w:sz w:val="28"/>
          <w:szCs w:val="28"/>
        </w:rPr>
        <w:tab/>
        <w:t>В случае нарушения установленных правил участники Олимпиады удаляются из аудитории, их работа не проверяется и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3.2.12.</w:t>
      </w:r>
      <w:r w:rsidRPr="00E167BB">
        <w:rPr>
          <w:sz w:val="28"/>
          <w:szCs w:val="28"/>
        </w:rPr>
        <w:tab/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3.2.13.</w:t>
      </w:r>
      <w:r w:rsidRPr="00E167BB">
        <w:rPr>
          <w:sz w:val="28"/>
          <w:szCs w:val="28"/>
        </w:rPr>
        <w:tab/>
        <w:t xml:space="preserve">В случае, если факт нарушения становится известен представителям организатора после окончания Олимпиады, но до утверждения итоговых результатов, участник может быть </w:t>
      </w:r>
      <w:r w:rsidRPr="00E167BB">
        <w:rPr>
          <w:sz w:val="28"/>
          <w:szCs w:val="28"/>
        </w:rPr>
        <w:lastRenderedPageBreak/>
        <w:t>дисквалифицирован, а его результат аннулирован на основании протокола жюри с решением о дисквалификации участника.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3.2.14.</w:t>
      </w:r>
      <w:r w:rsidRPr="00E167BB">
        <w:rPr>
          <w:sz w:val="28"/>
          <w:szCs w:val="28"/>
        </w:rPr>
        <w:tab/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3.2.15.</w:t>
      </w:r>
      <w:r w:rsidRPr="00E167BB">
        <w:rPr>
          <w:sz w:val="28"/>
          <w:szCs w:val="28"/>
        </w:rPr>
        <w:tab/>
        <w:t>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дожидаясь завершения олимпиадного тура.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3.2.16.</w:t>
      </w:r>
      <w:r w:rsidRPr="00E167BB">
        <w:rPr>
          <w:sz w:val="28"/>
          <w:szCs w:val="28"/>
        </w:rPr>
        <w:tab/>
        <w:t>Участники Олимпиады, досрочно завершившие выполнение олимпиадных заданий и покинувшие аудиторию, не имеют права вернуться в аудиторию проведения для выполнения заданий или внесения исправлений в бланки ответов.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3.2.17.</w:t>
      </w:r>
      <w:r w:rsidRPr="00E167BB">
        <w:rPr>
          <w:sz w:val="28"/>
          <w:szCs w:val="28"/>
        </w:rPr>
        <w:tab/>
        <w:t>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 «черновик». Черновики сдаются организаторам, членами жюри не проверяются, а также не подлежат кодированию (если другого не указано в требованиях по организации и проведению Олимпиады). Организаторы в аудитории передают работы участников членам оргкомитета.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3.2.18.</w:t>
      </w:r>
      <w:r w:rsidRPr="00E167BB">
        <w:rPr>
          <w:sz w:val="28"/>
          <w:szCs w:val="28"/>
        </w:rPr>
        <w:tab/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3.2.19.</w:t>
      </w:r>
      <w:r w:rsidRPr="00E167BB">
        <w:rPr>
          <w:sz w:val="28"/>
          <w:szCs w:val="28"/>
        </w:rPr>
        <w:tab/>
        <w:t>Работы участников Олимпиады не подлежат декодированию до окончания проверки всех работ участников.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3.2.20.</w:t>
      </w:r>
      <w:r w:rsidRPr="00E167BB">
        <w:rPr>
          <w:sz w:val="28"/>
          <w:szCs w:val="28"/>
        </w:rPr>
        <w:tab/>
        <w:t>Закодированные работы участников Олимпиады передаются жюри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3.2.21.</w:t>
      </w:r>
      <w:r w:rsidRPr="00E167BB">
        <w:rPr>
          <w:sz w:val="28"/>
          <w:szCs w:val="28"/>
        </w:rPr>
        <w:tab/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3.2.22.</w:t>
      </w:r>
      <w:r w:rsidRPr="00E167BB">
        <w:rPr>
          <w:sz w:val="28"/>
          <w:szCs w:val="28"/>
        </w:rPr>
        <w:tab/>
        <w:t>Жюри осуществляет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муниципальными предметно-методическими комиссиями.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3.2.23.</w:t>
      </w:r>
      <w:r w:rsidRPr="00E167BB">
        <w:rPr>
          <w:sz w:val="28"/>
          <w:szCs w:val="28"/>
        </w:rPr>
        <w:tab/>
        <w:t>Жюри не проверяет и не оценивает работы, выполненные на листах, помеченных как черновик.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3.2.24.</w:t>
      </w:r>
      <w:r w:rsidRPr="00E167BB">
        <w:rPr>
          <w:sz w:val="28"/>
          <w:szCs w:val="28"/>
        </w:rPr>
        <w:tab/>
        <w:t>Проверка выполненных олимпиадных работ участников Олимпиады проводится не менее, чем двумя членами жюри.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3.2.25.</w:t>
      </w:r>
      <w:r w:rsidRPr="00E167BB">
        <w:rPr>
          <w:sz w:val="28"/>
          <w:szCs w:val="28"/>
        </w:rPr>
        <w:tab/>
        <w:t xml:space="preserve">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</w:t>
      </w:r>
      <w:r w:rsidRPr="00E167BB">
        <w:rPr>
          <w:sz w:val="28"/>
          <w:szCs w:val="28"/>
        </w:rPr>
        <w:lastRenderedPageBreak/>
        <w:t>баллов участника) и передаёт бланки (листы) ответов в оргкомитет для декодирования.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3.2.26.</w:t>
      </w:r>
      <w:r w:rsidRPr="00E167BB">
        <w:rPr>
          <w:sz w:val="28"/>
          <w:szCs w:val="28"/>
        </w:rPr>
        <w:tab/>
        <w:t>После проведения процедуры декодирования результаты участников (в виде рейтинговой таблицы)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3.2.27.</w:t>
      </w:r>
      <w:r w:rsidRPr="00E167BB">
        <w:rPr>
          <w:sz w:val="28"/>
          <w:szCs w:val="28"/>
        </w:rPr>
        <w:tab/>
        <w:t>Анализ заданий и их решений осуществляют члены жюри Олимпиады. Дату и время, формы анализа решений олимпиадных заданий устанавливает оргкомитет.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3.2.28.</w:t>
      </w:r>
      <w:r w:rsidRPr="00E167BB">
        <w:rPr>
          <w:sz w:val="28"/>
          <w:szCs w:val="28"/>
        </w:rPr>
        <w:tab/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3.2.29.</w:t>
      </w:r>
      <w:r w:rsidRPr="00E167BB">
        <w:rPr>
          <w:sz w:val="28"/>
          <w:szCs w:val="28"/>
        </w:rPr>
        <w:tab/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3.2.30.</w:t>
      </w:r>
      <w:r w:rsidRPr="00E167BB">
        <w:rPr>
          <w:sz w:val="28"/>
          <w:szCs w:val="28"/>
        </w:rPr>
        <w:tab/>
        <w:t>После проведения анализа заданий и проверки олимпиадных работ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3.2.31.</w:t>
      </w:r>
      <w:r w:rsidRPr="00E167BB">
        <w:rPr>
          <w:sz w:val="28"/>
          <w:szCs w:val="28"/>
        </w:rPr>
        <w:tab/>
        <w:t>Показ работ осуществляется в сроки, установленные оргкомитетом, но не позднее, чем семь календарных дней после окончания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3.2.32.</w:t>
      </w:r>
      <w:r w:rsidRPr="00E167BB">
        <w:rPr>
          <w:sz w:val="28"/>
          <w:szCs w:val="28"/>
        </w:rPr>
        <w:tab/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3.2.33.</w:t>
      </w:r>
      <w:r w:rsidRPr="00E167BB">
        <w:rPr>
          <w:sz w:val="28"/>
          <w:szCs w:val="28"/>
        </w:rPr>
        <w:tab/>
        <w:t>Во время показа олимпиадной работы участнику Олимпиады присутствие сопровождающих участника лиц не допускается.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3.2.34.</w:t>
      </w:r>
      <w:r w:rsidRPr="00E167BB">
        <w:rPr>
          <w:sz w:val="28"/>
          <w:szCs w:val="28"/>
        </w:rPr>
        <w:tab/>
        <w:t>Присутствующим лицам во время показа олимпиадных работ запрещено выносить олимпиадные работы участников Олимпиады из аудитории, выполнять ее фото- и видеофиксацию, делать на олимпиадной работе какие-либо пометки.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3.2.35.</w:t>
      </w:r>
      <w:r w:rsidRPr="00E167BB">
        <w:rPr>
          <w:sz w:val="28"/>
          <w:szCs w:val="28"/>
        </w:rPr>
        <w:tab/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3.2.36.</w:t>
      </w:r>
      <w:r w:rsidRPr="00E167BB">
        <w:rPr>
          <w:sz w:val="28"/>
          <w:szCs w:val="28"/>
        </w:rPr>
        <w:tab/>
        <w:t>Для проведения апелляции организатором Олимпиады в соответствии с Порядком проведения всероссийской олимпиады школьников создается апелляционная комиссия. Количество членов комиссии – нечетное, но не менее трех человек.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3.2.37.</w:t>
      </w:r>
      <w:r w:rsidRPr="00E167BB">
        <w:rPr>
          <w:sz w:val="28"/>
          <w:szCs w:val="28"/>
        </w:rPr>
        <w:tab/>
        <w:t>Участник Олимпиады вправе подать апелляцию о несогласии с выставленными баллами (далее – апелляция) в апелляционную комиссию в течение часа после окончания процедуры показа олимпиадных работ.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3.2.38.</w:t>
      </w:r>
      <w:r w:rsidRPr="00E167BB">
        <w:rPr>
          <w:sz w:val="28"/>
          <w:szCs w:val="28"/>
        </w:rPr>
        <w:tab/>
        <w:t>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lastRenderedPageBreak/>
        <w:t>3.2.39.</w:t>
      </w:r>
      <w:r w:rsidRPr="00E167BB">
        <w:rPr>
          <w:sz w:val="28"/>
          <w:szCs w:val="28"/>
        </w:rPr>
        <w:tab/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3.2.40.</w:t>
      </w:r>
      <w:r w:rsidRPr="00E167BB">
        <w:rPr>
          <w:sz w:val="28"/>
          <w:szCs w:val="28"/>
        </w:rPr>
        <w:tab/>
        <w:t>Черновики при проведении апелляции не рассматриваются.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3.2.41.</w:t>
      </w:r>
      <w:r w:rsidRPr="00E167BB">
        <w:rPr>
          <w:sz w:val="28"/>
          <w:szCs w:val="28"/>
        </w:rPr>
        <w:tab/>
        <w:t>Рассмотрение апелляции может проводиться в очной или  дистанционной формах в присутствии участника Олимпиады или без его участия, о чем указывается в заявлении.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3.2.42.</w:t>
      </w:r>
      <w:r w:rsidRPr="00E167BB">
        <w:rPr>
          <w:sz w:val="28"/>
          <w:szCs w:val="28"/>
        </w:rPr>
        <w:tab/>
        <w:t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Рособрнадзора, департамента образования Ярославской области, члены оргкомитетов регионального и муниципального этапов,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предоставляется организатору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3.2.43.</w:t>
      </w:r>
      <w:r w:rsidRPr="00E167BB">
        <w:rPr>
          <w:sz w:val="28"/>
          <w:szCs w:val="28"/>
        </w:rPr>
        <w:tab/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3.2.44.</w:t>
      </w:r>
      <w:r w:rsidRPr="00E167BB">
        <w:rPr>
          <w:sz w:val="28"/>
          <w:szCs w:val="28"/>
        </w:rPr>
        <w:tab/>
        <w:t>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3.2.45.</w:t>
      </w:r>
      <w:r w:rsidRPr="00E167BB">
        <w:rPr>
          <w:sz w:val="28"/>
          <w:szCs w:val="28"/>
        </w:rPr>
        <w:tab/>
        <w:t>Для рассмотрения апелляции членам апелляционной комиссии предоставляются копия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3.2.46.</w:t>
      </w:r>
      <w:r w:rsidRPr="00E167BB">
        <w:rPr>
          <w:sz w:val="28"/>
          <w:szCs w:val="28"/>
        </w:rPr>
        <w:tab/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3.2.47.</w:t>
      </w:r>
      <w:r w:rsidRPr="00E167BB">
        <w:rPr>
          <w:sz w:val="28"/>
          <w:szCs w:val="28"/>
        </w:rPr>
        <w:tab/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3.2.48.</w:t>
      </w:r>
      <w:r w:rsidRPr="00E167BB">
        <w:rPr>
          <w:sz w:val="28"/>
          <w:szCs w:val="28"/>
        </w:rPr>
        <w:tab/>
        <w:t>Время на рассмотрение одной апелляции не должно превышать 15 минут.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3.2.49.</w:t>
      </w:r>
      <w:r w:rsidRPr="00E167BB">
        <w:rPr>
          <w:sz w:val="28"/>
          <w:szCs w:val="28"/>
        </w:rPr>
        <w:tab/>
        <w:t>Апелляционная комиссия по итогам проведения апелляции информирует участников Олимпиады о принятом решении.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3.2.50.</w:t>
      </w:r>
      <w:r w:rsidRPr="00E167BB">
        <w:rPr>
          <w:sz w:val="28"/>
          <w:szCs w:val="28"/>
        </w:rPr>
        <w:tab/>
        <w:t>Решение апелляционной комиссии является окончательным и оформляется протоколом.</w:t>
      </w:r>
    </w:p>
    <w:p w:rsidR="00C5495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3.2.51.</w:t>
      </w:r>
      <w:r w:rsidRPr="00E167BB">
        <w:rPr>
          <w:sz w:val="28"/>
          <w:szCs w:val="28"/>
        </w:rPr>
        <w:tab/>
        <w:t xml:space="preserve">Протоколы апелляции передаются председателем апелляционной комиссии в оргкомитет с целью пересчёта баллов и внесения </w:t>
      </w:r>
      <w:r w:rsidRPr="00E167BB">
        <w:rPr>
          <w:sz w:val="28"/>
          <w:szCs w:val="28"/>
        </w:rPr>
        <w:lastRenderedPageBreak/>
        <w:t>соответствующих изменений в рейтинговую таблицу результатов соответствующего общеобразовательного предмета.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 Проведение Олимпиады с использованием технологической платформы «Сириус.Курсы»: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3.3.1. Оператором Олимпиады является Образовательный Фонд «Талант и успех».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3.3.2. Региональным координатором является государственное образовательное учреждение дополнительного образования Ярославской области «Ярославский региональный инновационно-образовательный центр «Новая школа» (далее – региональный координатор).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3.3.3.</w:t>
      </w:r>
      <w:r w:rsidRPr="00E167BB">
        <w:rPr>
          <w:sz w:val="28"/>
          <w:szCs w:val="28"/>
        </w:rPr>
        <w:tab/>
        <w:t>Олимпиада в дистанционной форме проводится на технологической платформе «Сириус.Курсы»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при подаче и рассмотрении апелляций.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3.3.4.</w:t>
      </w:r>
      <w:r w:rsidRPr="00E167BB">
        <w:rPr>
          <w:sz w:val="28"/>
          <w:szCs w:val="28"/>
        </w:rPr>
        <w:tab/>
        <w:t>Участники выполняют олимпиадные задания в тестирующей системе uts.sirius.online на технологической платформе «Сириус.Курсы» с использованием компьютера, ноутбука, планшета или мобильного телефона.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3.3.5.</w:t>
      </w:r>
      <w:r w:rsidRPr="00E167BB">
        <w:rPr>
          <w:sz w:val="28"/>
          <w:szCs w:val="28"/>
        </w:rPr>
        <w:tab/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ФИС ОКО в виде zip-архива.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3.3.6.</w:t>
      </w:r>
      <w:r w:rsidRPr="00E167BB">
        <w:rPr>
          <w:sz w:val="28"/>
          <w:szCs w:val="28"/>
        </w:rPr>
        <w:tab/>
        <w:t>Участникам Олимпиады индивидуальные коды раздаются заблаговременно на основании заявления от родителей (законных представителей) об участии их ребенка в Олимпиаде.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3.3.7.</w:t>
      </w:r>
      <w:r w:rsidRPr="00E167BB">
        <w:rPr>
          <w:sz w:val="28"/>
          <w:szCs w:val="28"/>
        </w:rPr>
        <w:tab/>
        <w:t>Вход участника в тестирующую систему для выполнения олимпиадных заданий, а также для доступа к результатам после завершения Олимпиады по соответствующему предмету осуществляется по индивидуальному коду (для каждого предмета отдельный код).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3.3.8.</w:t>
      </w:r>
      <w:r w:rsidRPr="00E167BB">
        <w:rPr>
          <w:sz w:val="28"/>
          <w:szCs w:val="28"/>
        </w:rPr>
        <w:tab/>
        <w:t>Инструкция о порядке доступа в тестирующую систему публикуется на официальном сайте Образовательного центра «Сириус» https://sochisirius.ru.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3.3.9.</w:t>
      </w:r>
      <w:r w:rsidRPr="00E167BB">
        <w:rPr>
          <w:sz w:val="28"/>
          <w:szCs w:val="28"/>
        </w:rPr>
        <w:tab/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3.3.10.</w:t>
      </w:r>
      <w:r w:rsidRPr="00E167BB">
        <w:rPr>
          <w:sz w:val="28"/>
          <w:szCs w:val="28"/>
        </w:rPr>
        <w:tab/>
        <w:t>Доступ к заданиям по каждому предмету предоставляется участникам в течение одного дня, указанного в графике Олимпиады, в период с 8:00 до 20:00 по московскому времени.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3.3.11.</w:t>
      </w:r>
      <w:r w:rsidRPr="00E167BB">
        <w:rPr>
          <w:sz w:val="28"/>
          <w:szCs w:val="28"/>
        </w:rPr>
        <w:tab/>
        <w:t>Участник Олимпиады может приступить к выполнению заданий в любое время, начиная с 8:00. Выполненная работа должна быть сохранена участником в системе до окончания отведенного времени на выполнение, но не позже 20:00. В случае,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lastRenderedPageBreak/>
        <w:t>3.3.12.</w:t>
      </w:r>
      <w:r w:rsidRPr="00E167BB">
        <w:rPr>
          <w:sz w:val="28"/>
          <w:szCs w:val="28"/>
        </w:rPr>
        <w:tab/>
        <w:t>Участники могут выполнять олимпиадные задания, находясь дома или на территории Площадки проведения Олимпиады, в зависимости от технических возможностей и решения оргкомитета.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3.3.13.</w:t>
      </w:r>
      <w:r w:rsidRPr="00E167BB">
        <w:rPr>
          <w:sz w:val="28"/>
          <w:szCs w:val="28"/>
        </w:rPr>
        <w:tab/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3.3.14.</w:t>
      </w:r>
      <w:r w:rsidRPr="00E167BB">
        <w:rPr>
          <w:sz w:val="28"/>
          <w:szCs w:val="28"/>
        </w:rPr>
        <w:tab/>
        <w:t>В течение 2 календарных дней после завершения Олимпиады на сайте олимпиады siriusolymp.ru публикуются текстовые разборы, а также видеоразборы или проводятся онлайн-трансляции разборов заданий.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3.3.15.</w:t>
      </w:r>
      <w:r w:rsidRPr="00E167BB">
        <w:rPr>
          <w:sz w:val="28"/>
          <w:szCs w:val="28"/>
        </w:rPr>
        <w:tab/>
        <w:t>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Образовательного центра «Сириус».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3.3.16.</w:t>
      </w:r>
      <w:r w:rsidRPr="00E167BB">
        <w:rPr>
          <w:sz w:val="28"/>
          <w:szCs w:val="28"/>
        </w:rPr>
        <w:tab/>
        <w:t>Участник Олимпиады, не 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оценке его работы.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3.3.17.</w:t>
      </w:r>
      <w:r w:rsidRPr="00E167BB">
        <w:rPr>
          <w:sz w:val="28"/>
          <w:szCs w:val="28"/>
        </w:rPr>
        <w:tab/>
        <w:t>Организатор передает вопрос участника в жюри Олимпиады. Если жюри определяет, что верный по смыслу ответ не засчитан, организатор не позднее, чем через 3 дня с даты опубликования предварительных результатов направляет вопрос участника региональному координатору по электронной почте: regolimp@newschool.yar.ru с пометкой «Апелляция».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3.3.18.</w:t>
      </w:r>
      <w:r w:rsidRPr="00E167BB">
        <w:rPr>
          <w:sz w:val="28"/>
          <w:szCs w:val="28"/>
        </w:rPr>
        <w:tab/>
        <w:t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3.3.19.</w:t>
      </w:r>
      <w:r w:rsidRPr="00E167BB">
        <w:rPr>
          <w:sz w:val="28"/>
          <w:szCs w:val="28"/>
        </w:rPr>
        <w:tab/>
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3.3.20.</w:t>
      </w:r>
      <w:r w:rsidRPr="00E167BB">
        <w:rPr>
          <w:sz w:val="28"/>
          <w:szCs w:val="28"/>
        </w:rPr>
        <w:tab/>
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Олимпиады.</w:t>
      </w:r>
    </w:p>
    <w:p w:rsidR="00C5495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3.3.21.</w:t>
      </w:r>
      <w:r w:rsidRPr="00E167BB">
        <w:rPr>
          <w:sz w:val="28"/>
          <w:szCs w:val="28"/>
        </w:rPr>
        <w:tab/>
        <w:t>Итоговые результаты Олимпиады по каждому общеобразовательному предмету подводятся независимо для каждого класса и будут доступны в системе «Сириус.Курсы» по коду участника, а также направлены в систему ФИС ОКО по истечении 14 календарных дней со дня проведения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3.4. Подведение итогов Олимпиады: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3.3.1.</w:t>
      </w:r>
      <w:r w:rsidRPr="00E167BB">
        <w:rPr>
          <w:sz w:val="28"/>
          <w:szCs w:val="28"/>
        </w:rPr>
        <w:tab/>
        <w:t>Итоги Олимпиады отражаются в итоговом протоколе, подписанном председателем и секретарем жюри, с выстроенным рейтингом, определением статуса участника Олимпиады (победитель, призёр, участник).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3.3.2.</w:t>
      </w:r>
      <w:r w:rsidRPr="00E167BB">
        <w:rPr>
          <w:sz w:val="28"/>
          <w:szCs w:val="28"/>
        </w:rPr>
        <w:tab/>
        <w:t>Итоговые протоколы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3.3.3.</w:t>
      </w:r>
      <w:r w:rsidRPr="00E167BB">
        <w:rPr>
          <w:sz w:val="28"/>
          <w:szCs w:val="28"/>
        </w:rPr>
        <w:tab/>
        <w:t>Организатор Олимпиады утверждает итоги проведения Олимпиады.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3.3.4.</w:t>
      </w:r>
      <w:r w:rsidRPr="00E167BB">
        <w:rPr>
          <w:sz w:val="28"/>
          <w:szCs w:val="28"/>
        </w:rPr>
        <w:tab/>
        <w:t>Подведение итогов Олимпиады проходит на церемонии награждения победителей и призёров Олимпиады на базе образовательных организаций.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center"/>
        <w:rPr>
          <w:b/>
          <w:sz w:val="28"/>
          <w:szCs w:val="28"/>
        </w:rPr>
      </w:pPr>
      <w:r w:rsidRPr="00E167BB">
        <w:rPr>
          <w:b/>
          <w:sz w:val="28"/>
          <w:szCs w:val="28"/>
        </w:rPr>
        <w:t>4. Заключительные положения</w:t>
      </w:r>
    </w:p>
    <w:p w:rsidR="00C5495B" w:rsidRPr="00E167BB" w:rsidRDefault="00C5495B" w:rsidP="00C5495B">
      <w:pPr>
        <w:jc w:val="both"/>
        <w:rPr>
          <w:sz w:val="28"/>
          <w:szCs w:val="28"/>
        </w:rPr>
      </w:pPr>
    </w:p>
    <w:p w:rsidR="00C5495B" w:rsidRPr="00E167BB" w:rsidRDefault="00C5495B" w:rsidP="00C5495B">
      <w:pPr>
        <w:jc w:val="both"/>
        <w:rPr>
          <w:sz w:val="28"/>
          <w:szCs w:val="28"/>
        </w:rPr>
      </w:pPr>
      <w:r w:rsidRPr="00E167BB">
        <w:rPr>
          <w:sz w:val="28"/>
          <w:szCs w:val="28"/>
        </w:rPr>
        <w:t>4.1. Олимпиадные работы участников хранятся организатором Олимпиады в течение одного календарного года.</w:t>
      </w:r>
    </w:p>
    <w:p w:rsidR="00C5495B" w:rsidRDefault="00C5495B" w:rsidP="00C5495B">
      <w:pPr>
        <w:jc w:val="both"/>
        <w:rPr>
          <w:sz w:val="28"/>
          <w:szCs w:val="28"/>
        </w:rPr>
      </w:pPr>
    </w:p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DA"/>
    <w:rsid w:val="000074DA"/>
    <w:rsid w:val="008C7A7C"/>
    <w:rsid w:val="00C5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5771</Words>
  <Characters>32901</Characters>
  <Application>Microsoft Office Word</Application>
  <DocSecurity>0</DocSecurity>
  <Lines>274</Lines>
  <Paragraphs>77</Paragraphs>
  <ScaleCrop>false</ScaleCrop>
  <Company/>
  <LinksUpToDate>false</LinksUpToDate>
  <CharactersWithSpaces>38595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2025-09-12T11:44:00Z</dcterms:created>
  <dcterms:modified xsi:type="dcterms:W3CDTF">2025-09-12T11:45:00Z</dcterms:modified>
</cp:coreProperties>
</file>