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D6" w:rsidRPr="002C31D6" w:rsidRDefault="002C31D6" w:rsidP="002C31D6">
      <w:pPr>
        <w:jc w:val="right"/>
        <w:rPr>
          <w:rFonts w:ascii="Times New Roman" w:eastAsia="Calibri" w:hAnsi="Times New Roman" w:cs="Times New Roman"/>
          <w:b/>
          <w:color w:val="00000A"/>
          <w:sz w:val="24"/>
          <w:szCs w:val="36"/>
        </w:rPr>
      </w:pPr>
      <w:r w:rsidRPr="002C31D6">
        <w:rPr>
          <w:rFonts w:ascii="Times New Roman" w:eastAsia="Calibri" w:hAnsi="Times New Roman" w:cs="Times New Roman"/>
          <w:b/>
          <w:color w:val="00000A"/>
          <w:sz w:val="24"/>
          <w:szCs w:val="36"/>
        </w:rPr>
        <w:t>Приложение 1</w:t>
      </w:r>
      <w:r>
        <w:rPr>
          <w:rFonts w:ascii="Times New Roman" w:eastAsia="Calibri" w:hAnsi="Times New Roman" w:cs="Times New Roman"/>
          <w:b/>
          <w:color w:val="00000A"/>
          <w:sz w:val="24"/>
          <w:szCs w:val="36"/>
        </w:rPr>
        <w:t>6</w:t>
      </w:r>
      <w:bookmarkStart w:id="0" w:name="_GoBack"/>
      <w:bookmarkEnd w:id="0"/>
    </w:p>
    <w:p w:rsidR="002C31D6" w:rsidRPr="002C31D6" w:rsidRDefault="002C31D6" w:rsidP="002C31D6">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2C31D6">
        <w:rPr>
          <w:rFonts w:ascii="Times New Roman CYR" w:eastAsia="Times New Roman" w:hAnsi="Times New Roman CYR" w:cs="Times New Roman CYR"/>
          <w:bCs/>
          <w:sz w:val="28"/>
          <w:szCs w:val="28"/>
          <w:lang w:eastAsia="ru-RU"/>
        </w:rPr>
        <w:t xml:space="preserve">к приказу отдела образования </w:t>
      </w:r>
    </w:p>
    <w:p w:rsidR="002C31D6" w:rsidRPr="002C31D6" w:rsidRDefault="002C31D6" w:rsidP="002C31D6">
      <w:pPr>
        <w:spacing w:after="0" w:line="240" w:lineRule="auto"/>
        <w:jc w:val="right"/>
        <w:rPr>
          <w:rFonts w:ascii="Times New Roman" w:eastAsia="Calibri" w:hAnsi="Times New Roman" w:cs="Times New Roman"/>
          <w:sz w:val="32"/>
          <w:szCs w:val="32"/>
        </w:rPr>
      </w:pPr>
      <w:r w:rsidRPr="002C31D6">
        <w:rPr>
          <w:rFonts w:ascii="Times New Roman CYR" w:eastAsia="Times New Roman" w:hAnsi="Times New Roman CYR" w:cs="Times New Roman CYR"/>
          <w:bCs/>
          <w:sz w:val="28"/>
          <w:szCs w:val="28"/>
          <w:lang w:eastAsia="ru-RU"/>
        </w:rPr>
        <w:t>и воспитания  № 188а/01-03 от 05.09.2023 г.</w:t>
      </w:r>
    </w:p>
    <w:p w:rsidR="00446B28" w:rsidRDefault="00446B28" w:rsidP="002C31D6">
      <w:pPr>
        <w:jc w:val="right"/>
        <w:rPr>
          <w:rFonts w:ascii="Times New Roman" w:hAnsi="Times New Roman" w:cs="Times New Roman"/>
          <w:b/>
          <w:sz w:val="40"/>
          <w:szCs w:val="40"/>
        </w:rPr>
      </w:pPr>
    </w:p>
    <w:p w:rsidR="00446B28" w:rsidRDefault="00446B28" w:rsidP="00446B28">
      <w:pPr>
        <w:jc w:val="center"/>
        <w:rPr>
          <w:rFonts w:ascii="Times New Roman" w:hAnsi="Times New Roman" w:cs="Times New Roman"/>
          <w:b/>
          <w:sz w:val="40"/>
          <w:szCs w:val="40"/>
        </w:rPr>
      </w:pPr>
    </w:p>
    <w:p w:rsidR="00446B28" w:rsidRDefault="00446B28" w:rsidP="00446B28">
      <w:pPr>
        <w:jc w:val="center"/>
        <w:rPr>
          <w:rFonts w:ascii="Times New Roman" w:hAnsi="Times New Roman" w:cs="Times New Roman"/>
          <w:b/>
          <w:sz w:val="40"/>
          <w:szCs w:val="40"/>
        </w:rPr>
      </w:pPr>
    </w:p>
    <w:p w:rsidR="00446B28" w:rsidRDefault="00446B28" w:rsidP="00446B28">
      <w:pPr>
        <w:jc w:val="center"/>
        <w:rPr>
          <w:rFonts w:ascii="Times New Roman" w:hAnsi="Times New Roman" w:cs="Times New Roman"/>
          <w:b/>
          <w:sz w:val="40"/>
          <w:szCs w:val="40"/>
        </w:rPr>
      </w:pPr>
    </w:p>
    <w:p w:rsidR="00446B28" w:rsidRDefault="00446B28" w:rsidP="00446B28">
      <w:pPr>
        <w:jc w:val="center"/>
        <w:rPr>
          <w:rFonts w:ascii="Times New Roman" w:hAnsi="Times New Roman" w:cs="Times New Roman"/>
          <w:b/>
          <w:sz w:val="40"/>
          <w:szCs w:val="40"/>
        </w:rPr>
      </w:pPr>
    </w:p>
    <w:p w:rsidR="00446B28" w:rsidRDefault="00446B28" w:rsidP="00446B28">
      <w:pPr>
        <w:jc w:val="center"/>
        <w:rPr>
          <w:rFonts w:ascii="Times New Roman" w:hAnsi="Times New Roman" w:cs="Times New Roman"/>
          <w:b/>
          <w:sz w:val="40"/>
          <w:szCs w:val="40"/>
        </w:rPr>
      </w:pPr>
    </w:p>
    <w:p w:rsidR="00446B28" w:rsidRDefault="00446B28" w:rsidP="002C31D6">
      <w:pPr>
        <w:rPr>
          <w:rFonts w:ascii="Times New Roman" w:hAnsi="Times New Roman" w:cs="Times New Roman"/>
          <w:b/>
          <w:sz w:val="40"/>
          <w:szCs w:val="40"/>
        </w:rPr>
      </w:pPr>
    </w:p>
    <w:p w:rsidR="00446B28" w:rsidRPr="00A17547" w:rsidRDefault="00446B28" w:rsidP="00446B28">
      <w:pPr>
        <w:jc w:val="center"/>
        <w:rPr>
          <w:rFonts w:ascii="Times New Roman" w:hAnsi="Times New Roman" w:cs="Times New Roman"/>
          <w:b/>
          <w:sz w:val="40"/>
          <w:szCs w:val="40"/>
        </w:rPr>
      </w:pPr>
      <w:r w:rsidRPr="00A17547">
        <w:rPr>
          <w:rFonts w:ascii="Times New Roman" w:hAnsi="Times New Roman" w:cs="Times New Roman"/>
          <w:b/>
          <w:sz w:val="40"/>
          <w:szCs w:val="40"/>
        </w:rPr>
        <w:t>Требования</w:t>
      </w:r>
    </w:p>
    <w:p w:rsidR="00446B28" w:rsidRPr="00A17547" w:rsidRDefault="00446B28" w:rsidP="00446B28">
      <w:pPr>
        <w:jc w:val="center"/>
        <w:rPr>
          <w:rFonts w:ascii="Times New Roman" w:hAnsi="Times New Roman" w:cs="Times New Roman"/>
          <w:b/>
          <w:sz w:val="40"/>
          <w:szCs w:val="40"/>
        </w:rPr>
      </w:pPr>
      <w:r w:rsidRPr="00A17547">
        <w:rPr>
          <w:rFonts w:ascii="Times New Roman" w:hAnsi="Times New Roman" w:cs="Times New Roman"/>
          <w:b/>
          <w:sz w:val="40"/>
          <w:szCs w:val="40"/>
        </w:rPr>
        <w:t>к организации и проведению</w:t>
      </w:r>
    </w:p>
    <w:p w:rsidR="00446B28" w:rsidRPr="00A17547" w:rsidRDefault="00446B28" w:rsidP="00446B28">
      <w:pPr>
        <w:jc w:val="center"/>
        <w:rPr>
          <w:rFonts w:ascii="Times New Roman" w:hAnsi="Times New Roman" w:cs="Times New Roman"/>
          <w:b/>
          <w:sz w:val="40"/>
          <w:szCs w:val="40"/>
        </w:rPr>
      </w:pPr>
      <w:r w:rsidRPr="00A17547">
        <w:rPr>
          <w:rFonts w:ascii="Times New Roman" w:hAnsi="Times New Roman" w:cs="Times New Roman"/>
          <w:b/>
          <w:sz w:val="40"/>
          <w:szCs w:val="40"/>
        </w:rPr>
        <w:t>школьного этапа всероссийской олимпиады</w:t>
      </w:r>
    </w:p>
    <w:p w:rsidR="00446B28" w:rsidRDefault="00446B28" w:rsidP="00446B28">
      <w:pPr>
        <w:jc w:val="center"/>
        <w:rPr>
          <w:rFonts w:ascii="Times New Roman" w:hAnsi="Times New Roman" w:cs="Times New Roman"/>
          <w:b/>
          <w:sz w:val="40"/>
          <w:szCs w:val="40"/>
        </w:rPr>
      </w:pPr>
      <w:r w:rsidRPr="00A17547">
        <w:rPr>
          <w:rFonts w:ascii="Times New Roman" w:hAnsi="Times New Roman" w:cs="Times New Roman"/>
          <w:b/>
          <w:sz w:val="40"/>
          <w:szCs w:val="40"/>
        </w:rPr>
        <w:t xml:space="preserve">по </w:t>
      </w:r>
      <w:r>
        <w:rPr>
          <w:rFonts w:ascii="Times New Roman" w:hAnsi="Times New Roman" w:cs="Times New Roman"/>
          <w:b/>
          <w:sz w:val="40"/>
          <w:szCs w:val="40"/>
        </w:rPr>
        <w:t>экологии</w:t>
      </w:r>
    </w:p>
    <w:p w:rsidR="00446B28" w:rsidRDefault="00446B28" w:rsidP="00446B28">
      <w:pPr>
        <w:jc w:val="center"/>
        <w:rPr>
          <w:rFonts w:ascii="Times New Roman" w:hAnsi="Times New Roman" w:cs="Times New Roman"/>
          <w:b/>
          <w:sz w:val="40"/>
          <w:szCs w:val="40"/>
        </w:rPr>
      </w:pPr>
    </w:p>
    <w:p w:rsidR="00446B28" w:rsidRDefault="00446B28" w:rsidP="00446B28">
      <w:pPr>
        <w:jc w:val="center"/>
        <w:rPr>
          <w:rFonts w:ascii="Times New Roman" w:hAnsi="Times New Roman" w:cs="Times New Roman"/>
          <w:b/>
          <w:sz w:val="40"/>
          <w:szCs w:val="40"/>
        </w:rPr>
      </w:pPr>
    </w:p>
    <w:p w:rsidR="00446B28" w:rsidRDefault="00446B28" w:rsidP="00446B28">
      <w:pPr>
        <w:jc w:val="center"/>
        <w:rPr>
          <w:rFonts w:ascii="Times New Roman" w:hAnsi="Times New Roman" w:cs="Times New Roman"/>
          <w:b/>
          <w:sz w:val="40"/>
          <w:szCs w:val="40"/>
        </w:rPr>
      </w:pPr>
    </w:p>
    <w:p w:rsidR="00446B28" w:rsidRDefault="00446B28" w:rsidP="00446B28">
      <w:pPr>
        <w:jc w:val="center"/>
        <w:rPr>
          <w:rFonts w:ascii="Times New Roman" w:hAnsi="Times New Roman" w:cs="Times New Roman"/>
          <w:b/>
          <w:sz w:val="40"/>
          <w:szCs w:val="40"/>
        </w:rPr>
      </w:pPr>
    </w:p>
    <w:p w:rsidR="00446B28" w:rsidRDefault="00446B28" w:rsidP="00446B28">
      <w:pPr>
        <w:rPr>
          <w:rFonts w:ascii="Times New Roman" w:hAnsi="Times New Roman" w:cs="Times New Roman"/>
          <w:b/>
          <w:sz w:val="40"/>
          <w:szCs w:val="40"/>
        </w:rPr>
      </w:pPr>
    </w:p>
    <w:p w:rsidR="00446B28" w:rsidRPr="00A17547" w:rsidRDefault="00446B28" w:rsidP="00446B28">
      <w:pPr>
        <w:jc w:val="center"/>
        <w:rPr>
          <w:rFonts w:ascii="Times New Roman" w:hAnsi="Times New Roman" w:cs="Times New Roman"/>
          <w:b/>
          <w:sz w:val="28"/>
        </w:rPr>
      </w:pPr>
      <w:r w:rsidRPr="00A17547">
        <w:rPr>
          <w:rFonts w:ascii="Times New Roman" w:hAnsi="Times New Roman" w:cs="Times New Roman"/>
          <w:b/>
          <w:sz w:val="28"/>
        </w:rPr>
        <w:t>Борисоглебский МР</w:t>
      </w:r>
    </w:p>
    <w:p w:rsidR="00446B28" w:rsidRDefault="00446B28" w:rsidP="00446B28">
      <w:pPr>
        <w:jc w:val="center"/>
        <w:rPr>
          <w:rFonts w:ascii="Times New Roman" w:hAnsi="Times New Roman" w:cs="Times New Roman"/>
          <w:b/>
          <w:sz w:val="28"/>
        </w:rPr>
      </w:pPr>
      <w:r>
        <w:rPr>
          <w:rFonts w:ascii="Times New Roman" w:hAnsi="Times New Roman" w:cs="Times New Roman"/>
          <w:b/>
          <w:sz w:val="28"/>
        </w:rPr>
        <w:t>2023-2024</w:t>
      </w:r>
      <w:r w:rsidRPr="00A17547">
        <w:rPr>
          <w:rFonts w:ascii="Times New Roman" w:hAnsi="Times New Roman" w:cs="Times New Roman"/>
          <w:b/>
          <w:sz w:val="28"/>
        </w:rPr>
        <w:t xml:space="preserve"> г.</w:t>
      </w:r>
    </w:p>
    <w:p w:rsidR="00446B28" w:rsidRDefault="00595F96">
      <w:r>
        <w:br w:type="page"/>
      </w:r>
    </w:p>
    <w:sdt>
      <w:sdtPr>
        <w:rPr>
          <w:rFonts w:asciiTheme="minorHAnsi" w:eastAsiaTheme="minorHAnsi" w:hAnsiTheme="minorHAnsi" w:cstheme="minorBidi"/>
          <w:b w:val="0"/>
          <w:bCs w:val="0"/>
          <w:color w:val="auto"/>
          <w:sz w:val="22"/>
          <w:szCs w:val="22"/>
          <w:lang w:eastAsia="en-US"/>
        </w:rPr>
        <w:id w:val="604157610"/>
        <w:docPartObj>
          <w:docPartGallery w:val="Table of Contents"/>
          <w:docPartUnique/>
        </w:docPartObj>
      </w:sdtPr>
      <w:sdtEndPr/>
      <w:sdtContent>
        <w:p w:rsidR="00446B28" w:rsidRDefault="00446B28">
          <w:pPr>
            <w:pStyle w:val="a3"/>
          </w:pPr>
        </w:p>
        <w:p w:rsidR="00446B28" w:rsidRPr="00446B28" w:rsidRDefault="00446B28">
          <w:pPr>
            <w:pStyle w:val="11"/>
            <w:tabs>
              <w:tab w:val="right" w:leader="dot" w:pos="9345"/>
            </w:tabs>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176857900" w:history="1">
            <w:r w:rsidRPr="00446B28">
              <w:rPr>
                <w:rStyle w:val="a4"/>
                <w:rFonts w:ascii="Times New Roman" w:hAnsi="Times New Roman" w:cs="Times New Roman"/>
                <w:noProof/>
                <w:sz w:val="28"/>
                <w:szCs w:val="28"/>
              </w:rPr>
              <w:t>1. Общие положения</w:t>
            </w:r>
            <w:r w:rsidRPr="00446B28">
              <w:rPr>
                <w:rFonts w:ascii="Times New Roman" w:hAnsi="Times New Roman" w:cs="Times New Roman"/>
                <w:noProof/>
                <w:webHidden/>
                <w:sz w:val="28"/>
                <w:szCs w:val="28"/>
              </w:rPr>
              <w:tab/>
            </w:r>
            <w:r w:rsidRPr="00446B28">
              <w:rPr>
                <w:rFonts w:ascii="Times New Roman" w:hAnsi="Times New Roman" w:cs="Times New Roman"/>
                <w:noProof/>
                <w:webHidden/>
                <w:sz w:val="28"/>
                <w:szCs w:val="28"/>
              </w:rPr>
              <w:fldChar w:fldCharType="begin"/>
            </w:r>
            <w:r w:rsidRPr="00446B28">
              <w:rPr>
                <w:rFonts w:ascii="Times New Roman" w:hAnsi="Times New Roman" w:cs="Times New Roman"/>
                <w:noProof/>
                <w:webHidden/>
                <w:sz w:val="28"/>
                <w:szCs w:val="28"/>
              </w:rPr>
              <w:instrText xml:space="preserve"> PAGEREF _Toc176857900 \h </w:instrText>
            </w:r>
            <w:r w:rsidRPr="00446B28">
              <w:rPr>
                <w:rFonts w:ascii="Times New Roman" w:hAnsi="Times New Roman" w:cs="Times New Roman"/>
                <w:noProof/>
                <w:webHidden/>
                <w:sz w:val="28"/>
                <w:szCs w:val="28"/>
              </w:rPr>
            </w:r>
            <w:r w:rsidRPr="00446B28">
              <w:rPr>
                <w:rFonts w:ascii="Times New Roman" w:hAnsi="Times New Roman" w:cs="Times New Roman"/>
                <w:noProof/>
                <w:webHidden/>
                <w:sz w:val="28"/>
                <w:szCs w:val="28"/>
              </w:rPr>
              <w:fldChar w:fldCharType="separate"/>
            </w:r>
            <w:r w:rsidRPr="00446B28">
              <w:rPr>
                <w:rFonts w:ascii="Times New Roman" w:hAnsi="Times New Roman" w:cs="Times New Roman"/>
                <w:noProof/>
                <w:webHidden/>
                <w:sz w:val="28"/>
                <w:szCs w:val="28"/>
              </w:rPr>
              <w:t>3</w:t>
            </w:r>
            <w:r w:rsidRPr="00446B28">
              <w:rPr>
                <w:rFonts w:ascii="Times New Roman" w:hAnsi="Times New Roman" w:cs="Times New Roman"/>
                <w:noProof/>
                <w:webHidden/>
                <w:sz w:val="28"/>
                <w:szCs w:val="28"/>
              </w:rPr>
              <w:fldChar w:fldCharType="end"/>
            </w:r>
          </w:hyperlink>
        </w:p>
        <w:p w:rsidR="00446B28" w:rsidRPr="00446B28" w:rsidRDefault="002C31D6">
          <w:pPr>
            <w:pStyle w:val="11"/>
            <w:tabs>
              <w:tab w:val="right" w:leader="dot" w:pos="9345"/>
            </w:tabs>
            <w:rPr>
              <w:rFonts w:ascii="Times New Roman" w:eastAsiaTheme="minorEastAsia" w:hAnsi="Times New Roman" w:cs="Times New Roman"/>
              <w:noProof/>
              <w:sz w:val="28"/>
              <w:szCs w:val="28"/>
              <w:lang w:eastAsia="ru-RU"/>
            </w:rPr>
          </w:pPr>
          <w:hyperlink w:anchor="_Toc176857901" w:history="1">
            <w:r w:rsidR="00446B28" w:rsidRPr="00446B28">
              <w:rPr>
                <w:rStyle w:val="a4"/>
                <w:rFonts w:ascii="Times New Roman" w:eastAsia="Times New Roman" w:hAnsi="Times New Roman" w:cs="Times New Roman"/>
                <w:bCs/>
                <w:noProof/>
                <w:sz w:val="28"/>
                <w:szCs w:val="28"/>
              </w:rPr>
              <w:t>2. Функции Оргкомитета</w:t>
            </w:r>
            <w:r w:rsidR="00446B28" w:rsidRPr="00446B28">
              <w:rPr>
                <w:rFonts w:ascii="Times New Roman" w:hAnsi="Times New Roman" w:cs="Times New Roman"/>
                <w:noProof/>
                <w:webHidden/>
                <w:sz w:val="28"/>
                <w:szCs w:val="28"/>
              </w:rPr>
              <w:tab/>
            </w:r>
            <w:r w:rsidR="00446B28" w:rsidRPr="00446B28">
              <w:rPr>
                <w:rFonts w:ascii="Times New Roman" w:hAnsi="Times New Roman" w:cs="Times New Roman"/>
                <w:noProof/>
                <w:webHidden/>
                <w:sz w:val="28"/>
                <w:szCs w:val="28"/>
              </w:rPr>
              <w:fldChar w:fldCharType="begin"/>
            </w:r>
            <w:r w:rsidR="00446B28" w:rsidRPr="00446B28">
              <w:rPr>
                <w:rFonts w:ascii="Times New Roman" w:hAnsi="Times New Roman" w:cs="Times New Roman"/>
                <w:noProof/>
                <w:webHidden/>
                <w:sz w:val="28"/>
                <w:szCs w:val="28"/>
              </w:rPr>
              <w:instrText xml:space="preserve"> PAGEREF _Toc176857901 \h </w:instrText>
            </w:r>
            <w:r w:rsidR="00446B28" w:rsidRPr="00446B28">
              <w:rPr>
                <w:rFonts w:ascii="Times New Roman" w:hAnsi="Times New Roman" w:cs="Times New Roman"/>
                <w:noProof/>
                <w:webHidden/>
                <w:sz w:val="28"/>
                <w:szCs w:val="28"/>
              </w:rPr>
            </w:r>
            <w:r w:rsidR="00446B28" w:rsidRPr="00446B28">
              <w:rPr>
                <w:rFonts w:ascii="Times New Roman" w:hAnsi="Times New Roman" w:cs="Times New Roman"/>
                <w:noProof/>
                <w:webHidden/>
                <w:sz w:val="28"/>
                <w:szCs w:val="28"/>
              </w:rPr>
              <w:fldChar w:fldCharType="separate"/>
            </w:r>
            <w:r w:rsidR="00446B28" w:rsidRPr="00446B28">
              <w:rPr>
                <w:rFonts w:ascii="Times New Roman" w:hAnsi="Times New Roman" w:cs="Times New Roman"/>
                <w:noProof/>
                <w:webHidden/>
                <w:sz w:val="28"/>
                <w:szCs w:val="28"/>
              </w:rPr>
              <w:t>3</w:t>
            </w:r>
            <w:r w:rsidR="00446B28" w:rsidRPr="00446B28">
              <w:rPr>
                <w:rFonts w:ascii="Times New Roman" w:hAnsi="Times New Roman" w:cs="Times New Roman"/>
                <w:noProof/>
                <w:webHidden/>
                <w:sz w:val="28"/>
                <w:szCs w:val="28"/>
              </w:rPr>
              <w:fldChar w:fldCharType="end"/>
            </w:r>
          </w:hyperlink>
        </w:p>
        <w:p w:rsidR="00446B28" w:rsidRPr="00446B28" w:rsidRDefault="002C31D6">
          <w:pPr>
            <w:pStyle w:val="11"/>
            <w:tabs>
              <w:tab w:val="right" w:leader="dot" w:pos="9345"/>
            </w:tabs>
            <w:rPr>
              <w:rFonts w:ascii="Times New Roman" w:eastAsiaTheme="minorEastAsia" w:hAnsi="Times New Roman" w:cs="Times New Roman"/>
              <w:noProof/>
              <w:sz w:val="28"/>
              <w:szCs w:val="28"/>
              <w:lang w:eastAsia="ru-RU"/>
            </w:rPr>
          </w:pPr>
          <w:hyperlink w:anchor="_Toc176857902" w:history="1">
            <w:r w:rsidR="00446B28" w:rsidRPr="00446B28">
              <w:rPr>
                <w:rStyle w:val="a4"/>
                <w:rFonts w:ascii="Times New Roman" w:eastAsia="Times New Roman" w:hAnsi="Times New Roman" w:cs="Times New Roman"/>
                <w:bCs/>
                <w:noProof/>
                <w:sz w:val="28"/>
                <w:szCs w:val="28"/>
              </w:rPr>
              <w:t>3. Функции жюри</w:t>
            </w:r>
            <w:r w:rsidR="00446B28" w:rsidRPr="00446B28">
              <w:rPr>
                <w:rFonts w:ascii="Times New Roman" w:hAnsi="Times New Roman" w:cs="Times New Roman"/>
                <w:noProof/>
                <w:webHidden/>
                <w:sz w:val="28"/>
                <w:szCs w:val="28"/>
              </w:rPr>
              <w:tab/>
            </w:r>
            <w:r w:rsidR="00446B28" w:rsidRPr="00446B28">
              <w:rPr>
                <w:rFonts w:ascii="Times New Roman" w:hAnsi="Times New Roman" w:cs="Times New Roman"/>
                <w:noProof/>
                <w:webHidden/>
                <w:sz w:val="28"/>
                <w:szCs w:val="28"/>
              </w:rPr>
              <w:fldChar w:fldCharType="begin"/>
            </w:r>
            <w:r w:rsidR="00446B28" w:rsidRPr="00446B28">
              <w:rPr>
                <w:rFonts w:ascii="Times New Roman" w:hAnsi="Times New Roman" w:cs="Times New Roman"/>
                <w:noProof/>
                <w:webHidden/>
                <w:sz w:val="28"/>
                <w:szCs w:val="28"/>
              </w:rPr>
              <w:instrText xml:space="preserve"> PAGEREF _Toc176857902 \h </w:instrText>
            </w:r>
            <w:r w:rsidR="00446B28" w:rsidRPr="00446B28">
              <w:rPr>
                <w:rFonts w:ascii="Times New Roman" w:hAnsi="Times New Roman" w:cs="Times New Roman"/>
                <w:noProof/>
                <w:webHidden/>
                <w:sz w:val="28"/>
                <w:szCs w:val="28"/>
              </w:rPr>
            </w:r>
            <w:r w:rsidR="00446B28" w:rsidRPr="00446B28">
              <w:rPr>
                <w:rFonts w:ascii="Times New Roman" w:hAnsi="Times New Roman" w:cs="Times New Roman"/>
                <w:noProof/>
                <w:webHidden/>
                <w:sz w:val="28"/>
                <w:szCs w:val="28"/>
              </w:rPr>
              <w:fldChar w:fldCharType="separate"/>
            </w:r>
            <w:r w:rsidR="00446B28" w:rsidRPr="00446B28">
              <w:rPr>
                <w:rFonts w:ascii="Times New Roman" w:hAnsi="Times New Roman" w:cs="Times New Roman"/>
                <w:noProof/>
                <w:webHidden/>
                <w:sz w:val="28"/>
                <w:szCs w:val="28"/>
              </w:rPr>
              <w:t>4</w:t>
            </w:r>
            <w:r w:rsidR="00446B28" w:rsidRPr="00446B28">
              <w:rPr>
                <w:rFonts w:ascii="Times New Roman" w:hAnsi="Times New Roman" w:cs="Times New Roman"/>
                <w:noProof/>
                <w:webHidden/>
                <w:sz w:val="28"/>
                <w:szCs w:val="28"/>
              </w:rPr>
              <w:fldChar w:fldCharType="end"/>
            </w:r>
          </w:hyperlink>
        </w:p>
        <w:p w:rsidR="00446B28" w:rsidRPr="00446B28" w:rsidRDefault="002C31D6">
          <w:pPr>
            <w:pStyle w:val="11"/>
            <w:tabs>
              <w:tab w:val="right" w:leader="dot" w:pos="9345"/>
            </w:tabs>
            <w:rPr>
              <w:rFonts w:ascii="Times New Roman" w:eastAsiaTheme="minorEastAsia" w:hAnsi="Times New Roman" w:cs="Times New Roman"/>
              <w:noProof/>
              <w:sz w:val="28"/>
              <w:szCs w:val="28"/>
              <w:lang w:eastAsia="ru-RU"/>
            </w:rPr>
          </w:pPr>
          <w:hyperlink w:anchor="_Toc176857903" w:history="1">
            <w:r w:rsidR="00446B28" w:rsidRPr="00446B28">
              <w:rPr>
                <w:rStyle w:val="a4"/>
                <w:rFonts w:ascii="Times New Roman" w:eastAsia="Times New Roman" w:hAnsi="Times New Roman" w:cs="Times New Roman"/>
                <w:bCs/>
                <w:noProof/>
                <w:sz w:val="28"/>
                <w:szCs w:val="28"/>
              </w:rPr>
              <w:t>4. Порядок проведения олимпиады</w:t>
            </w:r>
            <w:r w:rsidR="00446B28" w:rsidRPr="00446B28">
              <w:rPr>
                <w:rFonts w:ascii="Times New Roman" w:hAnsi="Times New Roman" w:cs="Times New Roman"/>
                <w:noProof/>
                <w:webHidden/>
                <w:sz w:val="28"/>
                <w:szCs w:val="28"/>
              </w:rPr>
              <w:tab/>
            </w:r>
            <w:r w:rsidR="00446B28" w:rsidRPr="00446B28">
              <w:rPr>
                <w:rFonts w:ascii="Times New Roman" w:hAnsi="Times New Roman" w:cs="Times New Roman"/>
                <w:noProof/>
                <w:webHidden/>
                <w:sz w:val="28"/>
                <w:szCs w:val="28"/>
              </w:rPr>
              <w:fldChar w:fldCharType="begin"/>
            </w:r>
            <w:r w:rsidR="00446B28" w:rsidRPr="00446B28">
              <w:rPr>
                <w:rFonts w:ascii="Times New Roman" w:hAnsi="Times New Roman" w:cs="Times New Roman"/>
                <w:noProof/>
                <w:webHidden/>
                <w:sz w:val="28"/>
                <w:szCs w:val="28"/>
              </w:rPr>
              <w:instrText xml:space="preserve"> PAGEREF _Toc176857903 \h </w:instrText>
            </w:r>
            <w:r w:rsidR="00446B28" w:rsidRPr="00446B28">
              <w:rPr>
                <w:rFonts w:ascii="Times New Roman" w:hAnsi="Times New Roman" w:cs="Times New Roman"/>
                <w:noProof/>
                <w:webHidden/>
                <w:sz w:val="28"/>
                <w:szCs w:val="28"/>
              </w:rPr>
            </w:r>
            <w:r w:rsidR="00446B28" w:rsidRPr="00446B28">
              <w:rPr>
                <w:rFonts w:ascii="Times New Roman" w:hAnsi="Times New Roman" w:cs="Times New Roman"/>
                <w:noProof/>
                <w:webHidden/>
                <w:sz w:val="28"/>
                <w:szCs w:val="28"/>
              </w:rPr>
              <w:fldChar w:fldCharType="separate"/>
            </w:r>
            <w:r w:rsidR="00446B28" w:rsidRPr="00446B28">
              <w:rPr>
                <w:rFonts w:ascii="Times New Roman" w:hAnsi="Times New Roman" w:cs="Times New Roman"/>
                <w:noProof/>
                <w:webHidden/>
                <w:sz w:val="28"/>
                <w:szCs w:val="28"/>
              </w:rPr>
              <w:t>5</w:t>
            </w:r>
            <w:r w:rsidR="00446B28" w:rsidRPr="00446B28">
              <w:rPr>
                <w:rFonts w:ascii="Times New Roman" w:hAnsi="Times New Roman" w:cs="Times New Roman"/>
                <w:noProof/>
                <w:webHidden/>
                <w:sz w:val="28"/>
                <w:szCs w:val="28"/>
              </w:rPr>
              <w:fldChar w:fldCharType="end"/>
            </w:r>
          </w:hyperlink>
        </w:p>
        <w:p w:rsidR="00446B28" w:rsidRPr="00446B28" w:rsidRDefault="002C31D6">
          <w:pPr>
            <w:pStyle w:val="11"/>
            <w:tabs>
              <w:tab w:val="right" w:leader="dot" w:pos="9345"/>
            </w:tabs>
            <w:rPr>
              <w:rFonts w:ascii="Times New Roman" w:eastAsiaTheme="minorEastAsia" w:hAnsi="Times New Roman" w:cs="Times New Roman"/>
              <w:noProof/>
              <w:sz w:val="28"/>
              <w:szCs w:val="28"/>
              <w:lang w:eastAsia="ru-RU"/>
            </w:rPr>
          </w:pPr>
          <w:hyperlink w:anchor="_Toc176857904" w:history="1">
            <w:r w:rsidR="00446B28" w:rsidRPr="00446B28">
              <w:rPr>
                <w:rStyle w:val="a4"/>
                <w:rFonts w:ascii="Times New Roman" w:eastAsia="Times New Roman" w:hAnsi="Times New Roman" w:cs="Times New Roman"/>
                <w:bCs/>
                <w:noProof/>
                <w:sz w:val="28"/>
                <w:szCs w:val="28"/>
              </w:rPr>
              <w:t>5. Перечень материально-технического обеспечения для выполнения олимпиадных заданий</w:t>
            </w:r>
            <w:r w:rsidR="00446B28" w:rsidRPr="00446B28">
              <w:rPr>
                <w:rFonts w:ascii="Times New Roman" w:hAnsi="Times New Roman" w:cs="Times New Roman"/>
                <w:noProof/>
                <w:webHidden/>
                <w:sz w:val="28"/>
                <w:szCs w:val="28"/>
              </w:rPr>
              <w:tab/>
            </w:r>
            <w:r w:rsidR="00446B28" w:rsidRPr="00446B28">
              <w:rPr>
                <w:rFonts w:ascii="Times New Roman" w:hAnsi="Times New Roman" w:cs="Times New Roman"/>
                <w:noProof/>
                <w:webHidden/>
                <w:sz w:val="28"/>
                <w:szCs w:val="28"/>
              </w:rPr>
              <w:fldChar w:fldCharType="begin"/>
            </w:r>
            <w:r w:rsidR="00446B28" w:rsidRPr="00446B28">
              <w:rPr>
                <w:rFonts w:ascii="Times New Roman" w:hAnsi="Times New Roman" w:cs="Times New Roman"/>
                <w:noProof/>
                <w:webHidden/>
                <w:sz w:val="28"/>
                <w:szCs w:val="28"/>
              </w:rPr>
              <w:instrText xml:space="preserve"> PAGEREF _Toc176857904 \h </w:instrText>
            </w:r>
            <w:r w:rsidR="00446B28" w:rsidRPr="00446B28">
              <w:rPr>
                <w:rFonts w:ascii="Times New Roman" w:hAnsi="Times New Roman" w:cs="Times New Roman"/>
                <w:noProof/>
                <w:webHidden/>
                <w:sz w:val="28"/>
                <w:szCs w:val="28"/>
              </w:rPr>
            </w:r>
            <w:r w:rsidR="00446B28" w:rsidRPr="00446B28">
              <w:rPr>
                <w:rFonts w:ascii="Times New Roman" w:hAnsi="Times New Roman" w:cs="Times New Roman"/>
                <w:noProof/>
                <w:webHidden/>
                <w:sz w:val="28"/>
                <w:szCs w:val="28"/>
              </w:rPr>
              <w:fldChar w:fldCharType="separate"/>
            </w:r>
            <w:r w:rsidR="00446B28" w:rsidRPr="00446B28">
              <w:rPr>
                <w:rFonts w:ascii="Times New Roman" w:hAnsi="Times New Roman" w:cs="Times New Roman"/>
                <w:noProof/>
                <w:webHidden/>
                <w:sz w:val="28"/>
                <w:szCs w:val="28"/>
              </w:rPr>
              <w:t>7</w:t>
            </w:r>
            <w:r w:rsidR="00446B28" w:rsidRPr="00446B28">
              <w:rPr>
                <w:rFonts w:ascii="Times New Roman" w:hAnsi="Times New Roman" w:cs="Times New Roman"/>
                <w:noProof/>
                <w:webHidden/>
                <w:sz w:val="28"/>
                <w:szCs w:val="28"/>
              </w:rPr>
              <w:fldChar w:fldCharType="end"/>
            </w:r>
          </w:hyperlink>
        </w:p>
        <w:p w:rsidR="00446B28" w:rsidRPr="00446B28" w:rsidRDefault="002C31D6">
          <w:pPr>
            <w:pStyle w:val="11"/>
            <w:tabs>
              <w:tab w:val="right" w:leader="dot" w:pos="9345"/>
            </w:tabs>
            <w:rPr>
              <w:rFonts w:ascii="Times New Roman" w:eastAsiaTheme="minorEastAsia" w:hAnsi="Times New Roman" w:cs="Times New Roman"/>
              <w:noProof/>
              <w:sz w:val="28"/>
              <w:szCs w:val="28"/>
              <w:lang w:eastAsia="ru-RU"/>
            </w:rPr>
          </w:pPr>
          <w:hyperlink w:anchor="_Toc176857905" w:history="1">
            <w:r w:rsidR="00446B28" w:rsidRPr="00446B28">
              <w:rPr>
                <w:rStyle w:val="a4"/>
                <w:rFonts w:ascii="Times New Roman" w:eastAsia="Times New Roman" w:hAnsi="Times New Roman" w:cs="Times New Roman"/>
                <w:bCs/>
                <w:noProof/>
                <w:sz w:val="28"/>
                <w:szCs w:val="28"/>
              </w:rPr>
              <w:t>6. Порядок разбора олимпиадных заданий и показа работ</w:t>
            </w:r>
            <w:r w:rsidR="00446B28" w:rsidRPr="00446B28">
              <w:rPr>
                <w:rFonts w:ascii="Times New Roman" w:hAnsi="Times New Roman" w:cs="Times New Roman"/>
                <w:noProof/>
                <w:webHidden/>
                <w:sz w:val="28"/>
                <w:szCs w:val="28"/>
              </w:rPr>
              <w:tab/>
            </w:r>
            <w:r w:rsidR="00446B28" w:rsidRPr="00446B28">
              <w:rPr>
                <w:rFonts w:ascii="Times New Roman" w:hAnsi="Times New Roman" w:cs="Times New Roman"/>
                <w:noProof/>
                <w:webHidden/>
                <w:sz w:val="28"/>
                <w:szCs w:val="28"/>
              </w:rPr>
              <w:fldChar w:fldCharType="begin"/>
            </w:r>
            <w:r w:rsidR="00446B28" w:rsidRPr="00446B28">
              <w:rPr>
                <w:rFonts w:ascii="Times New Roman" w:hAnsi="Times New Roman" w:cs="Times New Roman"/>
                <w:noProof/>
                <w:webHidden/>
                <w:sz w:val="28"/>
                <w:szCs w:val="28"/>
              </w:rPr>
              <w:instrText xml:space="preserve"> PAGEREF _Toc176857905 \h </w:instrText>
            </w:r>
            <w:r w:rsidR="00446B28" w:rsidRPr="00446B28">
              <w:rPr>
                <w:rFonts w:ascii="Times New Roman" w:hAnsi="Times New Roman" w:cs="Times New Roman"/>
                <w:noProof/>
                <w:webHidden/>
                <w:sz w:val="28"/>
                <w:szCs w:val="28"/>
              </w:rPr>
            </w:r>
            <w:r w:rsidR="00446B28" w:rsidRPr="00446B28">
              <w:rPr>
                <w:rFonts w:ascii="Times New Roman" w:hAnsi="Times New Roman" w:cs="Times New Roman"/>
                <w:noProof/>
                <w:webHidden/>
                <w:sz w:val="28"/>
                <w:szCs w:val="28"/>
              </w:rPr>
              <w:fldChar w:fldCharType="separate"/>
            </w:r>
            <w:r w:rsidR="00446B28" w:rsidRPr="00446B28">
              <w:rPr>
                <w:rFonts w:ascii="Times New Roman" w:hAnsi="Times New Roman" w:cs="Times New Roman"/>
                <w:noProof/>
                <w:webHidden/>
                <w:sz w:val="28"/>
                <w:szCs w:val="28"/>
              </w:rPr>
              <w:t>8</w:t>
            </w:r>
            <w:r w:rsidR="00446B28" w:rsidRPr="00446B28">
              <w:rPr>
                <w:rFonts w:ascii="Times New Roman" w:hAnsi="Times New Roman" w:cs="Times New Roman"/>
                <w:noProof/>
                <w:webHidden/>
                <w:sz w:val="28"/>
                <w:szCs w:val="28"/>
              </w:rPr>
              <w:fldChar w:fldCharType="end"/>
            </w:r>
          </w:hyperlink>
        </w:p>
        <w:p w:rsidR="00446B28" w:rsidRPr="00446B28" w:rsidRDefault="002C31D6">
          <w:pPr>
            <w:pStyle w:val="11"/>
            <w:tabs>
              <w:tab w:val="right" w:leader="dot" w:pos="9345"/>
            </w:tabs>
            <w:rPr>
              <w:rFonts w:ascii="Times New Roman" w:eastAsiaTheme="minorEastAsia" w:hAnsi="Times New Roman" w:cs="Times New Roman"/>
              <w:noProof/>
              <w:sz w:val="28"/>
              <w:szCs w:val="28"/>
              <w:lang w:eastAsia="ru-RU"/>
            </w:rPr>
          </w:pPr>
          <w:hyperlink w:anchor="_Toc176857906" w:history="1">
            <w:r w:rsidR="00446B28" w:rsidRPr="00446B28">
              <w:rPr>
                <w:rStyle w:val="a4"/>
                <w:rFonts w:ascii="Times New Roman" w:eastAsia="Times New Roman" w:hAnsi="Times New Roman" w:cs="Times New Roman"/>
                <w:bCs/>
                <w:noProof/>
                <w:sz w:val="28"/>
                <w:szCs w:val="28"/>
              </w:rPr>
              <w:t>7. Порядок рассмотрения апелляций</w:t>
            </w:r>
            <w:r w:rsidR="00446B28" w:rsidRPr="00446B28">
              <w:rPr>
                <w:rFonts w:ascii="Times New Roman" w:hAnsi="Times New Roman" w:cs="Times New Roman"/>
                <w:noProof/>
                <w:webHidden/>
                <w:sz w:val="28"/>
                <w:szCs w:val="28"/>
              </w:rPr>
              <w:tab/>
            </w:r>
            <w:r w:rsidR="00446B28" w:rsidRPr="00446B28">
              <w:rPr>
                <w:rFonts w:ascii="Times New Roman" w:hAnsi="Times New Roman" w:cs="Times New Roman"/>
                <w:noProof/>
                <w:webHidden/>
                <w:sz w:val="28"/>
                <w:szCs w:val="28"/>
              </w:rPr>
              <w:fldChar w:fldCharType="begin"/>
            </w:r>
            <w:r w:rsidR="00446B28" w:rsidRPr="00446B28">
              <w:rPr>
                <w:rFonts w:ascii="Times New Roman" w:hAnsi="Times New Roman" w:cs="Times New Roman"/>
                <w:noProof/>
                <w:webHidden/>
                <w:sz w:val="28"/>
                <w:szCs w:val="28"/>
              </w:rPr>
              <w:instrText xml:space="preserve"> PAGEREF _Toc176857906 \h </w:instrText>
            </w:r>
            <w:r w:rsidR="00446B28" w:rsidRPr="00446B28">
              <w:rPr>
                <w:rFonts w:ascii="Times New Roman" w:hAnsi="Times New Roman" w:cs="Times New Roman"/>
                <w:noProof/>
                <w:webHidden/>
                <w:sz w:val="28"/>
                <w:szCs w:val="28"/>
              </w:rPr>
            </w:r>
            <w:r w:rsidR="00446B28" w:rsidRPr="00446B28">
              <w:rPr>
                <w:rFonts w:ascii="Times New Roman" w:hAnsi="Times New Roman" w:cs="Times New Roman"/>
                <w:noProof/>
                <w:webHidden/>
                <w:sz w:val="28"/>
                <w:szCs w:val="28"/>
              </w:rPr>
              <w:fldChar w:fldCharType="separate"/>
            </w:r>
            <w:r w:rsidR="00446B28" w:rsidRPr="00446B28">
              <w:rPr>
                <w:rFonts w:ascii="Times New Roman" w:hAnsi="Times New Roman" w:cs="Times New Roman"/>
                <w:noProof/>
                <w:webHidden/>
                <w:sz w:val="28"/>
                <w:szCs w:val="28"/>
              </w:rPr>
              <w:t>9</w:t>
            </w:r>
            <w:r w:rsidR="00446B28" w:rsidRPr="00446B28">
              <w:rPr>
                <w:rFonts w:ascii="Times New Roman" w:hAnsi="Times New Roman" w:cs="Times New Roman"/>
                <w:noProof/>
                <w:webHidden/>
                <w:sz w:val="28"/>
                <w:szCs w:val="28"/>
              </w:rPr>
              <w:fldChar w:fldCharType="end"/>
            </w:r>
          </w:hyperlink>
        </w:p>
        <w:p w:rsidR="00446B28" w:rsidRPr="00446B28" w:rsidRDefault="002C31D6">
          <w:pPr>
            <w:pStyle w:val="11"/>
            <w:tabs>
              <w:tab w:val="right" w:leader="dot" w:pos="9345"/>
            </w:tabs>
            <w:rPr>
              <w:rFonts w:ascii="Times New Roman" w:eastAsiaTheme="minorEastAsia" w:hAnsi="Times New Roman" w:cs="Times New Roman"/>
              <w:noProof/>
              <w:sz w:val="28"/>
              <w:szCs w:val="28"/>
              <w:lang w:eastAsia="ru-RU"/>
            </w:rPr>
          </w:pPr>
          <w:hyperlink w:anchor="_Toc176857907" w:history="1">
            <w:r w:rsidR="00446B28" w:rsidRPr="00446B28">
              <w:rPr>
                <w:rStyle w:val="a4"/>
                <w:rFonts w:ascii="Times New Roman" w:eastAsia="Times New Roman" w:hAnsi="Times New Roman" w:cs="Times New Roman"/>
                <w:bCs/>
                <w:noProof/>
                <w:sz w:val="28"/>
                <w:szCs w:val="28"/>
              </w:rPr>
              <w:t>8. Порядок подведения итогов олимпиады</w:t>
            </w:r>
            <w:r w:rsidR="00446B28" w:rsidRPr="00446B28">
              <w:rPr>
                <w:rFonts w:ascii="Times New Roman" w:hAnsi="Times New Roman" w:cs="Times New Roman"/>
                <w:noProof/>
                <w:webHidden/>
                <w:sz w:val="28"/>
                <w:szCs w:val="28"/>
              </w:rPr>
              <w:tab/>
            </w:r>
            <w:r w:rsidR="00446B28" w:rsidRPr="00446B28">
              <w:rPr>
                <w:rFonts w:ascii="Times New Roman" w:hAnsi="Times New Roman" w:cs="Times New Roman"/>
                <w:noProof/>
                <w:webHidden/>
                <w:sz w:val="28"/>
                <w:szCs w:val="28"/>
              </w:rPr>
              <w:fldChar w:fldCharType="begin"/>
            </w:r>
            <w:r w:rsidR="00446B28" w:rsidRPr="00446B28">
              <w:rPr>
                <w:rFonts w:ascii="Times New Roman" w:hAnsi="Times New Roman" w:cs="Times New Roman"/>
                <w:noProof/>
                <w:webHidden/>
                <w:sz w:val="28"/>
                <w:szCs w:val="28"/>
              </w:rPr>
              <w:instrText xml:space="preserve"> PAGEREF _Toc176857907 \h </w:instrText>
            </w:r>
            <w:r w:rsidR="00446B28" w:rsidRPr="00446B28">
              <w:rPr>
                <w:rFonts w:ascii="Times New Roman" w:hAnsi="Times New Roman" w:cs="Times New Roman"/>
                <w:noProof/>
                <w:webHidden/>
                <w:sz w:val="28"/>
                <w:szCs w:val="28"/>
              </w:rPr>
            </w:r>
            <w:r w:rsidR="00446B28" w:rsidRPr="00446B28">
              <w:rPr>
                <w:rFonts w:ascii="Times New Roman" w:hAnsi="Times New Roman" w:cs="Times New Roman"/>
                <w:noProof/>
                <w:webHidden/>
                <w:sz w:val="28"/>
                <w:szCs w:val="28"/>
              </w:rPr>
              <w:fldChar w:fldCharType="separate"/>
            </w:r>
            <w:r w:rsidR="00446B28" w:rsidRPr="00446B28">
              <w:rPr>
                <w:rFonts w:ascii="Times New Roman" w:hAnsi="Times New Roman" w:cs="Times New Roman"/>
                <w:noProof/>
                <w:webHidden/>
                <w:sz w:val="28"/>
                <w:szCs w:val="28"/>
              </w:rPr>
              <w:t>10</w:t>
            </w:r>
            <w:r w:rsidR="00446B28" w:rsidRPr="00446B28">
              <w:rPr>
                <w:rFonts w:ascii="Times New Roman" w:hAnsi="Times New Roman" w:cs="Times New Roman"/>
                <w:noProof/>
                <w:webHidden/>
                <w:sz w:val="28"/>
                <w:szCs w:val="28"/>
              </w:rPr>
              <w:fldChar w:fldCharType="end"/>
            </w:r>
          </w:hyperlink>
        </w:p>
        <w:p w:rsidR="00446B28" w:rsidRDefault="00446B28">
          <w:r>
            <w:rPr>
              <w:b/>
              <w:bCs/>
            </w:rPr>
            <w:fldChar w:fldCharType="end"/>
          </w:r>
        </w:p>
      </w:sdtContent>
    </w:sdt>
    <w:p w:rsidR="00595F96" w:rsidRDefault="00595F96"/>
    <w:p w:rsidR="00595F96" w:rsidRDefault="00595F96"/>
    <w:p w:rsidR="00595F96" w:rsidRDefault="00595F96">
      <w:r>
        <w:br w:type="page"/>
      </w:r>
    </w:p>
    <w:p w:rsidR="00595F96" w:rsidRPr="00446B28" w:rsidRDefault="00595F96" w:rsidP="00446B28">
      <w:pPr>
        <w:pStyle w:val="1"/>
        <w:jc w:val="center"/>
        <w:rPr>
          <w:rFonts w:ascii="Times New Roman" w:hAnsi="Times New Roman" w:cs="Times New Roman"/>
          <w:color w:val="auto"/>
        </w:rPr>
      </w:pPr>
      <w:bookmarkStart w:id="1" w:name="_Toc176857900"/>
      <w:r w:rsidRPr="00446B28">
        <w:rPr>
          <w:rFonts w:ascii="Times New Roman" w:hAnsi="Times New Roman" w:cs="Times New Roman"/>
          <w:color w:val="auto"/>
        </w:rPr>
        <w:lastRenderedPageBreak/>
        <w:t>1</w:t>
      </w:r>
      <w:r w:rsidR="00446B28" w:rsidRPr="00446B28">
        <w:rPr>
          <w:rFonts w:ascii="Times New Roman" w:hAnsi="Times New Roman" w:cs="Times New Roman"/>
          <w:color w:val="auto"/>
        </w:rPr>
        <w:t>.</w:t>
      </w:r>
      <w:r w:rsidRPr="00446B28">
        <w:rPr>
          <w:rFonts w:ascii="Times New Roman" w:hAnsi="Times New Roman" w:cs="Times New Roman"/>
          <w:color w:val="auto"/>
        </w:rPr>
        <w:t xml:space="preserve"> Общие положения</w:t>
      </w:r>
      <w:bookmarkEnd w:id="1"/>
    </w:p>
    <w:p w:rsidR="000C21F2" w:rsidRPr="00595F96" w:rsidRDefault="00595F96">
      <w:pPr>
        <w:rPr>
          <w:rFonts w:ascii="Times New Roman" w:hAnsi="Times New Roman" w:cs="Times New Roman"/>
          <w:sz w:val="28"/>
        </w:rPr>
      </w:pPr>
      <w:r w:rsidRPr="00595F96">
        <w:rPr>
          <w:rFonts w:ascii="Times New Roman" w:hAnsi="Times New Roman" w:cs="Times New Roman"/>
          <w:sz w:val="28"/>
        </w:rPr>
        <w:t xml:space="preserve">Настоящие рекомендации по организации и проведению школьного этапа всероссийской олимпиады школьников (далее – школьный этап олимпиады) по экологии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w:t>
      </w:r>
      <w:proofErr w:type="gramStart"/>
      <w:r w:rsidRPr="00595F96">
        <w:rPr>
          <w:rFonts w:ascii="Times New Roman" w:hAnsi="Times New Roman" w:cs="Times New Roman"/>
          <w:sz w:val="28"/>
        </w:rPr>
        <w:t>Данные требования определяют принципы составления олимпиадных заданий и формирования комплектов заданий, включают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школьного этапа олимпиады, критерии и методики оценивания олимпиадных заданий, процедуры регистрации участников школьного этапа олимпиады, показа олимпиадных работ, а также рассмотрения апелляций участников школьного этапа олимпиады.</w:t>
      </w:r>
      <w:proofErr w:type="gramEnd"/>
    </w:p>
    <w:p w:rsidR="00595F96" w:rsidRDefault="00595F96">
      <w:pPr>
        <w:rPr>
          <w:rFonts w:ascii="Times New Roman" w:hAnsi="Times New Roman" w:cs="Times New Roman"/>
          <w:sz w:val="28"/>
        </w:rPr>
      </w:pPr>
      <w:r w:rsidRPr="00595F96">
        <w:rPr>
          <w:rFonts w:ascii="Times New Roman" w:hAnsi="Times New Roman" w:cs="Times New Roman"/>
          <w:sz w:val="28"/>
        </w:rPr>
        <w:t xml:space="preserve">Участниками школьного этапа олимпиады по экологии могут быть на добровольной основе все учащиеся 8-11-х классов образовательного учреждения. Квоты на участие в школьном этапе не устанавливаются. Участники школьного этапа олимпиады вправе выполнять олимпиадные задания, разработанные для </w:t>
      </w:r>
      <w:proofErr w:type="gramStart"/>
      <w:r w:rsidRPr="00595F96">
        <w:rPr>
          <w:rFonts w:ascii="Times New Roman" w:hAnsi="Times New Roman" w:cs="Times New Roman"/>
          <w:sz w:val="28"/>
        </w:rPr>
        <w:t>более старших</w:t>
      </w:r>
      <w:proofErr w:type="gramEnd"/>
      <w:r w:rsidRPr="00595F96">
        <w:rPr>
          <w:rFonts w:ascii="Times New Roman" w:hAnsi="Times New Roman" w:cs="Times New Roman"/>
          <w:sz w:val="28"/>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Перед началом олимпиады каждый участник должен пройти процедуру регистрации. Школьный этап олимпиады по экологии проводится в один день для трёх возрастных групп: 8, 9, 10-11 классы.</w:t>
      </w:r>
      <w:r>
        <w:rPr>
          <w:rFonts w:ascii="Times New Roman" w:hAnsi="Times New Roman" w:cs="Times New Roman"/>
          <w:sz w:val="28"/>
        </w:rPr>
        <w:t xml:space="preserve"> </w:t>
      </w:r>
      <w:r w:rsidRPr="00595F96">
        <w:rPr>
          <w:rFonts w:ascii="Times New Roman" w:hAnsi="Times New Roman" w:cs="Times New Roman"/>
          <w:sz w:val="28"/>
        </w:rPr>
        <w:t>На решение заданий школьного этапа олимпиады по экологии отводится 45 минут для всех участников школьного этапа олимпиады.</w:t>
      </w:r>
    </w:p>
    <w:p w:rsidR="00595F96" w:rsidRPr="00481EFE" w:rsidRDefault="00595F96" w:rsidP="00595F96">
      <w:pPr>
        <w:keepNext/>
        <w:keepLines/>
        <w:spacing w:before="480" w:after="0"/>
        <w:jc w:val="center"/>
        <w:outlineLvl w:val="0"/>
        <w:rPr>
          <w:rFonts w:ascii="Times New Roman" w:eastAsia="Times New Roman" w:hAnsi="Times New Roman" w:cs="Times New Roman"/>
          <w:bCs/>
          <w:sz w:val="28"/>
          <w:szCs w:val="28"/>
        </w:rPr>
      </w:pPr>
      <w:bookmarkStart w:id="2" w:name="_Toc176788738"/>
      <w:bookmarkStart w:id="3" w:name="_Toc176168783"/>
      <w:bookmarkStart w:id="4" w:name="_Toc176852694"/>
      <w:bookmarkStart w:id="5" w:name="_Toc176853312"/>
      <w:bookmarkStart w:id="6" w:name="_Toc176857901"/>
      <w:r w:rsidRPr="00481EFE">
        <w:rPr>
          <w:rFonts w:ascii="Times New Roman" w:eastAsia="Times New Roman" w:hAnsi="Times New Roman" w:cs="Times New Roman"/>
          <w:b/>
          <w:bCs/>
          <w:sz w:val="28"/>
          <w:szCs w:val="28"/>
        </w:rPr>
        <w:t>2. Функции Оргкомитета</w:t>
      </w:r>
      <w:bookmarkEnd w:id="2"/>
      <w:bookmarkEnd w:id="3"/>
      <w:bookmarkEnd w:id="4"/>
      <w:bookmarkEnd w:id="5"/>
      <w:bookmarkEnd w:id="6"/>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 xml:space="preserve">Оргкомитет школьного этапа олимпиады по </w:t>
      </w:r>
      <w:r>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выполняет следующие функции: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определяет организационно-технологическую модель проведения школьного этапа олимпиады по </w:t>
      </w:r>
      <w:r>
        <w:rPr>
          <w:rFonts w:ascii="Times New Roman" w:eastAsia="Calibri" w:hAnsi="Times New Roman" w:cs="Times New Roman"/>
          <w:sz w:val="28"/>
        </w:rPr>
        <w:t>экологии</w:t>
      </w:r>
      <w:r w:rsidRPr="00481EFE">
        <w:rPr>
          <w:rFonts w:ascii="Times New Roman" w:eastAsia="Calibri" w:hAnsi="Times New Roman" w:cs="Times New Roman"/>
          <w:sz w:val="28"/>
        </w:rPr>
        <w:t>;</w:t>
      </w:r>
    </w:p>
    <w:p w:rsidR="00595F96" w:rsidRPr="00481EFE" w:rsidRDefault="00595F96" w:rsidP="00595F96">
      <w:pPr>
        <w:jc w:val="both"/>
        <w:rPr>
          <w:rFonts w:ascii="Times New Roman" w:eastAsia="Calibri" w:hAnsi="Times New Roman" w:cs="Times New Roman"/>
          <w:sz w:val="28"/>
        </w:rPr>
      </w:pPr>
      <w:proofErr w:type="gramStart"/>
      <w:r w:rsidRPr="00481EFE">
        <w:rPr>
          <w:rFonts w:ascii="Times New Roman" w:eastAsia="Calibri" w:hAnsi="Times New Roman" w:cs="Times New Roman"/>
          <w:sz w:val="28"/>
        </w:rPr>
        <w:lastRenderedPageBreak/>
        <w:t>•</w:t>
      </w:r>
      <w:r w:rsidRPr="00481EFE">
        <w:rPr>
          <w:rFonts w:ascii="Times New Roman" w:eastAsia="Calibri" w:hAnsi="Times New Roman" w:cs="Times New Roman"/>
          <w:sz w:val="28"/>
        </w:rPr>
        <w:tab/>
        <w:t xml:space="preserve">обеспечивает организацию и проведение школьного этапа олимпиады по  </w:t>
      </w:r>
      <w:r>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в соответствии с утвержденными организатором школьного этапа требованиями к проведению школьного этапа олимпиады по </w:t>
      </w:r>
      <w:r>
        <w:rPr>
          <w:rFonts w:ascii="Times New Roman" w:eastAsia="Calibri" w:hAnsi="Times New Roman" w:cs="Times New Roman"/>
          <w:sz w:val="28"/>
        </w:rPr>
        <w:t>экологии</w:t>
      </w:r>
      <w:r w:rsidRPr="00481EFE">
        <w:rPr>
          <w:rFonts w:ascii="Times New Roman" w:eastAsia="Calibri" w:hAnsi="Times New Roman" w:cs="Times New Roman"/>
          <w:sz w:val="28"/>
        </w:rPr>
        <w:t>,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осуществляет кодирование (обезличивание) олимпиадных работ участников школьного этапа олимпиады по </w:t>
      </w:r>
      <w:r>
        <w:rPr>
          <w:rFonts w:ascii="Times New Roman" w:eastAsia="Calibri" w:hAnsi="Times New Roman" w:cs="Times New Roman"/>
          <w:sz w:val="28"/>
        </w:rPr>
        <w:t>экологии</w:t>
      </w:r>
      <w:r w:rsidRPr="00481EFE">
        <w:rPr>
          <w:rFonts w:ascii="Times New Roman" w:eastAsia="Calibri" w:hAnsi="Times New Roman" w:cs="Times New Roman"/>
          <w:sz w:val="28"/>
        </w:rPr>
        <w:t>;</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экологии</w:t>
      </w:r>
      <w:r w:rsidRPr="00481EFE">
        <w:rPr>
          <w:rFonts w:ascii="Times New Roman" w:eastAsia="Calibri" w:hAnsi="Times New Roman" w:cs="Times New Roman"/>
          <w:sz w:val="28"/>
        </w:rPr>
        <w:t>.</w:t>
      </w:r>
    </w:p>
    <w:p w:rsidR="00595F96" w:rsidRPr="00481EFE" w:rsidRDefault="00595F96" w:rsidP="00595F96">
      <w:pPr>
        <w:keepNext/>
        <w:keepLines/>
        <w:spacing w:before="480" w:after="0"/>
        <w:jc w:val="center"/>
        <w:outlineLvl w:val="0"/>
        <w:rPr>
          <w:rFonts w:ascii="Times New Roman" w:eastAsia="Times New Roman" w:hAnsi="Times New Roman" w:cs="Times New Roman"/>
          <w:b/>
          <w:bCs/>
          <w:sz w:val="28"/>
          <w:szCs w:val="28"/>
        </w:rPr>
      </w:pPr>
      <w:bookmarkStart w:id="7" w:name="_Toc176788739"/>
      <w:bookmarkStart w:id="8" w:name="_Toc176168784"/>
      <w:bookmarkStart w:id="9" w:name="_Toc176852695"/>
      <w:bookmarkStart w:id="10" w:name="_Toc176853313"/>
      <w:bookmarkStart w:id="11" w:name="_Toc176857902"/>
      <w:r w:rsidRPr="00481EFE">
        <w:rPr>
          <w:rFonts w:ascii="Times New Roman" w:eastAsia="Times New Roman" w:hAnsi="Times New Roman" w:cs="Times New Roman"/>
          <w:b/>
          <w:bCs/>
          <w:sz w:val="28"/>
          <w:szCs w:val="28"/>
        </w:rPr>
        <w:t>3. Функции жюри</w:t>
      </w:r>
      <w:bookmarkEnd w:id="7"/>
      <w:bookmarkEnd w:id="8"/>
      <w:bookmarkEnd w:id="9"/>
      <w:bookmarkEnd w:id="10"/>
      <w:bookmarkEnd w:id="11"/>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Жюри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выполняет следующие функции: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принимает для оценивания закодированные (обезличенные) олимпиадные работы участников;</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проводит с участниками олимпиады анализ олимпиадных заданий и их решений;</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осуществляет очно по запросу участника олимпиады показ выполненных им олимпиадных заданий;</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представляет результаты олимпиады ее участникам;</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рассматривает очно апелляции участников олимпиады с использованием </w:t>
      </w:r>
      <w:proofErr w:type="spellStart"/>
      <w:r w:rsidRPr="00481EFE">
        <w:rPr>
          <w:rFonts w:ascii="Times New Roman" w:eastAsia="Calibri" w:hAnsi="Times New Roman" w:cs="Times New Roman"/>
          <w:sz w:val="28"/>
        </w:rPr>
        <w:t>видеофиксации</w:t>
      </w:r>
      <w:proofErr w:type="spellEnd"/>
      <w:r w:rsidRPr="00481EFE">
        <w:rPr>
          <w:rFonts w:ascii="Times New Roman" w:eastAsia="Calibri" w:hAnsi="Times New Roman" w:cs="Times New Roman"/>
          <w:sz w:val="28"/>
        </w:rPr>
        <w:t>;</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экологии</w:t>
      </w:r>
      <w:r w:rsidRPr="00481EFE">
        <w:rPr>
          <w:rFonts w:ascii="Times New Roman" w:eastAsia="Calibri" w:hAnsi="Times New Roman" w:cs="Times New Roman"/>
          <w:sz w:val="28"/>
        </w:rPr>
        <w:t>;</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w:t>
      </w:r>
      <w:r w:rsidRPr="00481EFE">
        <w:rPr>
          <w:rFonts w:ascii="Times New Roman" w:eastAsia="Calibri" w:hAnsi="Times New Roman" w:cs="Times New Roman"/>
          <w:sz w:val="28"/>
        </w:rPr>
        <w:tab/>
        <w:t>представляет организатору результаты олимпиады (протоколы) для их утверждения;</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составляет и представляет организатору школьного этапа олимпиады по </w:t>
      </w:r>
      <w:r w:rsidR="00D25EF4">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аналитический отчет о результатах выполнения олимпиадных заданий.</w:t>
      </w:r>
    </w:p>
    <w:p w:rsidR="00595F96" w:rsidRPr="00481EFE" w:rsidRDefault="00595F96" w:rsidP="00595F96">
      <w:pPr>
        <w:keepNext/>
        <w:keepLines/>
        <w:spacing w:before="480" w:after="0"/>
        <w:jc w:val="center"/>
        <w:outlineLvl w:val="0"/>
        <w:rPr>
          <w:rFonts w:ascii="Times New Roman" w:eastAsia="Times New Roman" w:hAnsi="Times New Roman" w:cs="Times New Roman"/>
          <w:bCs/>
          <w:sz w:val="28"/>
          <w:szCs w:val="28"/>
        </w:rPr>
      </w:pPr>
      <w:bookmarkStart w:id="12" w:name="_Toc176788740"/>
      <w:bookmarkStart w:id="13" w:name="_Toc176168785"/>
      <w:bookmarkStart w:id="14" w:name="_Toc176852696"/>
      <w:bookmarkStart w:id="15" w:name="_Toc176853314"/>
      <w:bookmarkStart w:id="16" w:name="_Toc176857903"/>
      <w:r w:rsidRPr="00481EFE">
        <w:rPr>
          <w:rFonts w:ascii="Times New Roman" w:eastAsia="Times New Roman" w:hAnsi="Times New Roman" w:cs="Times New Roman"/>
          <w:b/>
          <w:bCs/>
          <w:sz w:val="28"/>
          <w:szCs w:val="28"/>
        </w:rPr>
        <w:t>4. Порядок проведения олимпиады</w:t>
      </w:r>
      <w:bookmarkEnd w:id="12"/>
      <w:bookmarkEnd w:id="13"/>
      <w:bookmarkEnd w:id="14"/>
      <w:bookmarkEnd w:id="15"/>
      <w:bookmarkEnd w:id="16"/>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w:t>
      </w:r>
      <w:r w:rsidRPr="00481EFE">
        <w:rPr>
          <w:rFonts w:ascii="Times New Roman" w:eastAsia="Calibri" w:hAnsi="Times New Roman" w:cs="Times New Roman"/>
          <w:sz w:val="28"/>
        </w:rPr>
        <w:tab/>
        <w:t xml:space="preserve">Школьный этап олимпиады по </w:t>
      </w:r>
      <w:r w:rsidR="00ED0AD6">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w:t>
      </w:r>
      <w:r w:rsidR="00ED0AD6">
        <w:rPr>
          <w:rFonts w:ascii="Times New Roman" w:eastAsia="Calibri" w:hAnsi="Times New Roman" w:cs="Times New Roman"/>
          <w:sz w:val="28"/>
        </w:rPr>
        <w:t>проводится для обучающихся 8</w:t>
      </w:r>
      <w:r w:rsidRPr="00481EFE">
        <w:rPr>
          <w:rFonts w:ascii="Times New Roman" w:eastAsia="Calibri" w:hAnsi="Times New Roman" w:cs="Times New Roman"/>
          <w:sz w:val="28"/>
        </w:rPr>
        <w:t>-11 классов.</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4.2.</w:t>
      </w:r>
      <w:r w:rsidRPr="00481EFE">
        <w:rPr>
          <w:rFonts w:ascii="Times New Roman" w:eastAsia="Calibri" w:hAnsi="Times New Roman" w:cs="Times New Roman"/>
          <w:sz w:val="28"/>
        </w:rPr>
        <w:tab/>
        <w:t xml:space="preserve">В местах проведения школьного этапа олимпиады по </w:t>
      </w:r>
      <w:r w:rsidR="00ED0AD6">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481EFE">
        <w:rPr>
          <w:rFonts w:ascii="Times New Roman" w:eastAsia="Calibri" w:hAnsi="Times New Roman" w:cs="Times New Roman"/>
          <w:sz w:val="28"/>
        </w:rPr>
        <w:t>Минобрнауки</w:t>
      </w:r>
      <w:proofErr w:type="spellEnd"/>
      <w:r w:rsidRPr="00481EFE">
        <w:rPr>
          <w:rFonts w:ascii="Times New Roman" w:eastAsia="Calibri" w:hAnsi="Times New Roman" w:cs="Times New Roman"/>
          <w:sz w:val="28"/>
        </w:rPr>
        <w:t xml:space="preserve"> России.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4.3.</w:t>
      </w:r>
      <w:r w:rsidRPr="00481EFE">
        <w:rPr>
          <w:rFonts w:ascii="Times New Roman" w:eastAsia="Calibri" w:hAnsi="Times New Roman" w:cs="Times New Roman"/>
          <w:sz w:val="28"/>
        </w:rPr>
        <w:tab/>
        <w:t>Все участники олимпиады проходят в обязательном порядке процедуру регистрации.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4.4.</w:t>
      </w:r>
      <w:r w:rsidRPr="00481EFE">
        <w:rPr>
          <w:rFonts w:ascii="Times New Roman" w:eastAsia="Calibri" w:hAnsi="Times New Roman" w:cs="Times New Roman"/>
          <w:sz w:val="28"/>
        </w:rPr>
        <w:tab/>
        <w:t xml:space="preserve">Регистрация </w:t>
      </w:r>
      <w:proofErr w:type="gramStart"/>
      <w:r w:rsidRPr="00481EFE">
        <w:rPr>
          <w:rFonts w:ascii="Times New Roman" w:eastAsia="Calibri" w:hAnsi="Times New Roman" w:cs="Times New Roman"/>
          <w:sz w:val="28"/>
        </w:rPr>
        <w:t>обучающихся</w:t>
      </w:r>
      <w:proofErr w:type="gramEnd"/>
      <w:r w:rsidRPr="00481EFE">
        <w:rPr>
          <w:rFonts w:ascii="Times New Roman" w:eastAsia="Calibri" w:hAnsi="Times New Roman" w:cs="Times New Roman"/>
          <w:sz w:val="28"/>
        </w:rPr>
        <w:t xml:space="preserve"> для участия в олимпиаде осуществляется Оргкомитетом перед началом ее проведения. </w:t>
      </w:r>
      <w:proofErr w:type="gramStart"/>
      <w:r w:rsidRPr="00481EFE">
        <w:rPr>
          <w:rFonts w:ascii="Times New Roman" w:eastAsia="Calibri" w:hAnsi="Times New Roman" w:cs="Times New Roman"/>
          <w:sz w:val="28"/>
        </w:rPr>
        <w:t xml:space="preserve">При регистрации представители Оргкомитета проверяют правомочность участия в школьном этапе олимпиады по </w:t>
      </w:r>
      <w:r w:rsidR="00ED0AD6">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прибывших обучающихся и достоверность имеющейся в распоряжении Оргкомитета информации о них.</w:t>
      </w:r>
      <w:proofErr w:type="gramEnd"/>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4.5.</w:t>
      </w:r>
      <w:r w:rsidRPr="00481EFE">
        <w:rPr>
          <w:rFonts w:ascii="Times New Roman" w:eastAsia="Calibri"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481EFE">
        <w:rPr>
          <w:rFonts w:ascii="Times New Roman" w:eastAsia="Calibri" w:hAnsi="Times New Roman" w:cs="Times New Roman"/>
          <w:sz w:val="28"/>
        </w:rPr>
        <w:t>4</w:t>
      </w:r>
      <w:proofErr w:type="gramEnd"/>
      <w:r w:rsidRPr="00481EFE">
        <w:rPr>
          <w:rFonts w:ascii="Times New Roman" w:eastAsia="Calibri" w:hAnsi="Times New Roman" w:cs="Times New Roman"/>
          <w:sz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4.6.</w:t>
      </w:r>
      <w:r w:rsidRPr="00481EFE">
        <w:rPr>
          <w:rFonts w:ascii="Times New Roman" w:eastAsia="Calibri" w:hAnsi="Times New Roman" w:cs="Times New Roman"/>
          <w:sz w:val="28"/>
        </w:rPr>
        <w:tab/>
        <w:t>Во время работы над заданиями участник олимпиады имеет право:</w:t>
      </w:r>
    </w:p>
    <w:p w:rsidR="00595F96" w:rsidRPr="00481EFE" w:rsidRDefault="00595F96" w:rsidP="00595F96">
      <w:pPr>
        <w:jc w:val="both"/>
        <w:rPr>
          <w:rFonts w:ascii="Times New Roman" w:eastAsia="Calibri" w:hAnsi="Times New Roman" w:cs="Times New Roman"/>
          <w:sz w:val="28"/>
        </w:rPr>
      </w:pPr>
      <w:proofErr w:type="gramStart"/>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любыми своими канцелярскими принадлежностями наряду с выданными Оргкомитетом;</w:t>
      </w:r>
      <w:proofErr w:type="gramEnd"/>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обращаться с вопросами по поводу условий задач, приглашая к себе дежурного в аудитории поднятием руки;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w:t>
      </w:r>
      <w:r w:rsidRPr="00481EFE">
        <w:rPr>
          <w:rFonts w:ascii="Times New Roman" w:eastAsia="Calibri" w:hAnsi="Times New Roman" w:cs="Times New Roman"/>
          <w:sz w:val="28"/>
        </w:rPr>
        <w:tab/>
        <w:t>временно покидать аудиторию, оставляя у дежурного в аудитории свою работу.</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4.7.</w:t>
      </w:r>
      <w:r w:rsidRPr="00481EFE">
        <w:rPr>
          <w:rFonts w:ascii="Times New Roman" w:eastAsia="Calibri" w:hAnsi="Times New Roman" w:cs="Times New Roman"/>
          <w:sz w:val="28"/>
        </w:rPr>
        <w:tab/>
        <w:t>Во время работы над заданиями участнику запрещается:</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собственной бумагой, справочными материалами (словарями, справочниками, учебниками и т.д.);</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запрещается одновременный выход из аудитории двух и более участников.</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4.8.</w:t>
      </w:r>
      <w:r w:rsidRPr="00481EFE">
        <w:rPr>
          <w:rFonts w:ascii="Times New Roman" w:eastAsia="Calibri" w:hAnsi="Times New Roman" w:cs="Times New Roman"/>
          <w:sz w:val="28"/>
        </w:rPr>
        <w:tab/>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4.9.</w:t>
      </w:r>
      <w:r w:rsidRPr="00481EFE">
        <w:rPr>
          <w:rFonts w:ascii="Times New Roman" w:eastAsia="Calibri"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4.10.</w:t>
      </w:r>
      <w:r w:rsidRPr="00481EFE">
        <w:rPr>
          <w:rFonts w:ascii="Times New Roman" w:eastAsia="Calibri" w:hAnsi="Times New Roman" w:cs="Times New Roman"/>
          <w:sz w:val="28"/>
        </w:rPr>
        <w:tab/>
        <w:t>Ответы записываются ручкой с синими или фиолетовыми чернилами.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4.11.</w:t>
      </w:r>
      <w:r w:rsidRPr="00481EFE">
        <w:rPr>
          <w:rFonts w:ascii="Times New Roman" w:eastAsia="Calibri" w:hAnsi="Times New Roman" w:cs="Times New Roman"/>
          <w:sz w:val="28"/>
        </w:rPr>
        <w:tab/>
        <w:t>Запрещается использование для записи ответов ручек с красными, черными или зелеными чернилами.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4.12.</w:t>
      </w:r>
      <w:r w:rsidRPr="00481EFE">
        <w:rPr>
          <w:rFonts w:ascii="Times New Roman" w:eastAsia="Calibri" w:hAnsi="Times New Roman" w:cs="Times New Roman"/>
          <w:sz w:val="28"/>
        </w:rPr>
        <w:tab/>
        <w:t>В каждой аудитории дежурный на доске записывает время начала и время окончания олимпиады.</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4.13.</w:t>
      </w:r>
      <w:r w:rsidRPr="00481EFE">
        <w:rPr>
          <w:rFonts w:ascii="Times New Roman" w:eastAsia="Calibri"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4.14.</w:t>
      </w:r>
      <w:r w:rsidRPr="00481EFE">
        <w:rPr>
          <w:rFonts w:ascii="Times New Roman" w:eastAsia="Calibri" w:hAnsi="Times New Roman" w:cs="Times New Roman"/>
          <w:sz w:val="28"/>
        </w:rPr>
        <w:tab/>
        <w:t>После окончания времени выполнения каждого из письменных заданий листы ответов собираются.</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4.15.</w:t>
      </w:r>
      <w:r w:rsidRPr="00481EFE">
        <w:rPr>
          <w:rFonts w:ascii="Times New Roman" w:eastAsia="Calibri" w:hAnsi="Times New Roman" w:cs="Times New Roman"/>
          <w:sz w:val="28"/>
        </w:rPr>
        <w:tab/>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4.16.</w:t>
      </w:r>
      <w:r w:rsidRPr="00481EFE">
        <w:rPr>
          <w:rFonts w:ascii="Times New Roman" w:eastAsia="Calibri"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4.17.</w:t>
      </w:r>
      <w:r w:rsidRPr="00481EFE">
        <w:rPr>
          <w:rFonts w:ascii="Times New Roman" w:eastAsia="Calibri"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4.18.</w:t>
      </w:r>
      <w:r w:rsidRPr="00481EFE">
        <w:rPr>
          <w:rFonts w:ascii="Times New Roman" w:eastAsia="Calibri"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4.19.</w:t>
      </w:r>
      <w:r w:rsidRPr="00481EFE">
        <w:rPr>
          <w:rFonts w:ascii="Times New Roman" w:eastAsia="Calibri"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keepNext/>
        <w:keepLines/>
        <w:spacing w:before="480" w:after="0"/>
        <w:jc w:val="center"/>
        <w:outlineLvl w:val="0"/>
        <w:rPr>
          <w:rFonts w:ascii="Times New Roman" w:eastAsia="Times New Roman" w:hAnsi="Times New Roman" w:cs="Times New Roman"/>
          <w:bCs/>
          <w:sz w:val="28"/>
          <w:szCs w:val="28"/>
        </w:rPr>
      </w:pPr>
      <w:bookmarkStart w:id="17" w:name="_Toc176788741"/>
      <w:bookmarkStart w:id="18" w:name="_Toc176168786"/>
      <w:bookmarkStart w:id="19" w:name="_Toc176852697"/>
      <w:bookmarkStart w:id="20" w:name="_Toc176853315"/>
      <w:bookmarkStart w:id="21" w:name="_Toc176857904"/>
      <w:r w:rsidRPr="00481EFE">
        <w:rPr>
          <w:rFonts w:ascii="Times New Roman" w:eastAsia="Times New Roman" w:hAnsi="Times New Roman" w:cs="Times New Roman"/>
          <w:b/>
          <w:bCs/>
          <w:sz w:val="28"/>
          <w:szCs w:val="28"/>
        </w:rPr>
        <w:t>5. Перечень материально-технического обеспечения для выполнения олимпиадных заданий</w:t>
      </w:r>
      <w:bookmarkEnd w:id="17"/>
      <w:bookmarkEnd w:id="18"/>
      <w:bookmarkEnd w:id="19"/>
      <w:bookmarkEnd w:id="20"/>
      <w:bookmarkEnd w:id="21"/>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5.1.</w:t>
      </w:r>
      <w:r w:rsidRPr="00481EFE">
        <w:rPr>
          <w:rFonts w:ascii="Times New Roman" w:eastAsia="Calibri" w:hAnsi="Times New Roman" w:cs="Times New Roman"/>
          <w:sz w:val="28"/>
        </w:rPr>
        <w:tab/>
        <w:t>Для проведения олимпиады требуются специально подготовленные аудитории для рассадки участников.</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5.2.</w:t>
      </w:r>
      <w:r w:rsidRPr="00481EFE">
        <w:rPr>
          <w:rFonts w:ascii="Times New Roman" w:eastAsia="Calibri"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5.3.</w:t>
      </w:r>
      <w:r w:rsidRPr="00481EFE">
        <w:rPr>
          <w:rFonts w:ascii="Times New Roman" w:eastAsia="Calibri" w:hAnsi="Times New Roman" w:cs="Times New Roman"/>
          <w:sz w:val="28"/>
        </w:rPr>
        <w:tab/>
        <w:t>В каждой аудитории должны быть часы, поскольку выполнение тестов требует контроля времени.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5.4.</w:t>
      </w:r>
      <w:r w:rsidRPr="00481EFE">
        <w:rPr>
          <w:rFonts w:ascii="Times New Roman" w:eastAsia="Calibri"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keepNext/>
        <w:keepLines/>
        <w:spacing w:before="480" w:after="0"/>
        <w:jc w:val="center"/>
        <w:outlineLvl w:val="0"/>
        <w:rPr>
          <w:rFonts w:ascii="Times New Roman" w:eastAsia="Times New Roman" w:hAnsi="Times New Roman" w:cs="Times New Roman"/>
          <w:bCs/>
          <w:sz w:val="28"/>
          <w:szCs w:val="28"/>
        </w:rPr>
      </w:pPr>
      <w:bookmarkStart w:id="22" w:name="_Toc176788742"/>
      <w:bookmarkStart w:id="23" w:name="_Toc176168787"/>
      <w:bookmarkStart w:id="24" w:name="_Toc176852698"/>
      <w:bookmarkStart w:id="25" w:name="_Toc176853316"/>
      <w:bookmarkStart w:id="26" w:name="_Toc176857905"/>
      <w:r w:rsidRPr="00481EFE">
        <w:rPr>
          <w:rFonts w:ascii="Times New Roman" w:eastAsia="Times New Roman" w:hAnsi="Times New Roman" w:cs="Times New Roman"/>
          <w:b/>
          <w:bCs/>
          <w:sz w:val="28"/>
          <w:szCs w:val="28"/>
        </w:rPr>
        <w:lastRenderedPageBreak/>
        <w:t>6. Порядок разбора олимпиадных заданий и показа работ</w:t>
      </w:r>
      <w:bookmarkEnd w:id="22"/>
      <w:bookmarkEnd w:id="23"/>
      <w:bookmarkEnd w:id="24"/>
      <w:bookmarkEnd w:id="25"/>
      <w:bookmarkEnd w:id="26"/>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6.1.</w:t>
      </w:r>
      <w:r w:rsidRPr="00481EFE">
        <w:rPr>
          <w:rFonts w:ascii="Times New Roman" w:eastAsia="Calibri" w:hAnsi="Times New Roman" w:cs="Times New Roman"/>
          <w:sz w:val="28"/>
        </w:rPr>
        <w:tab/>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6.2.</w:t>
      </w:r>
      <w:r w:rsidRPr="00481EFE">
        <w:rPr>
          <w:rFonts w:ascii="Times New Roman" w:eastAsia="Calibri" w:hAnsi="Times New Roman" w:cs="Times New Roman"/>
          <w:sz w:val="28"/>
        </w:rPr>
        <w:tab/>
        <w:t>Порядок, сроки и место проведения разбора олимпиадных заданий устанавливаются организатором.</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6.3.</w:t>
      </w:r>
      <w:r w:rsidRPr="00481EFE">
        <w:rPr>
          <w:rFonts w:ascii="Times New Roman" w:eastAsia="Calibri"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6.4.</w:t>
      </w:r>
      <w:r w:rsidRPr="00481EFE">
        <w:rPr>
          <w:rFonts w:ascii="Times New Roman" w:eastAsia="Calibri"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6.5.</w:t>
      </w:r>
      <w:r w:rsidRPr="00481EFE">
        <w:rPr>
          <w:rFonts w:ascii="Times New Roman" w:eastAsia="Calibri"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6.6.</w:t>
      </w:r>
      <w:r w:rsidRPr="00481EFE">
        <w:rPr>
          <w:rFonts w:ascii="Times New Roman" w:eastAsia="Calibri" w:hAnsi="Times New Roman" w:cs="Times New Roman"/>
          <w:sz w:val="28"/>
        </w:rPr>
        <w:tab/>
        <w:t>В ходе разбора заданий анализируются типичные ошибки, допущенные участниками олимпиады.</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6.7.</w:t>
      </w:r>
      <w:r w:rsidRPr="00481EFE">
        <w:rPr>
          <w:rFonts w:ascii="Times New Roman" w:eastAsia="Calibri" w:hAnsi="Times New Roman" w:cs="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6.8.</w:t>
      </w:r>
      <w:r w:rsidRPr="00481EFE">
        <w:rPr>
          <w:rFonts w:ascii="Times New Roman" w:eastAsia="Calibri" w:hAnsi="Times New Roman" w:cs="Times New Roman"/>
          <w:sz w:val="28"/>
        </w:rPr>
        <w:tab/>
        <w:t>Работы участников хранятся Оргкомитетом олимпиады в течение одного года с момента ее окончания.</w:t>
      </w:r>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keepNext/>
        <w:keepLines/>
        <w:spacing w:before="480" w:after="0"/>
        <w:jc w:val="center"/>
        <w:outlineLvl w:val="0"/>
        <w:rPr>
          <w:rFonts w:ascii="Times New Roman" w:eastAsia="Times New Roman" w:hAnsi="Times New Roman" w:cs="Times New Roman"/>
          <w:bCs/>
          <w:sz w:val="28"/>
          <w:szCs w:val="28"/>
        </w:rPr>
      </w:pPr>
      <w:bookmarkStart w:id="27" w:name="_Toc176788743"/>
      <w:bookmarkStart w:id="28" w:name="_Toc176168788"/>
      <w:bookmarkStart w:id="29" w:name="_Toc176852699"/>
      <w:bookmarkStart w:id="30" w:name="_Toc176853317"/>
      <w:bookmarkStart w:id="31" w:name="_Toc176857906"/>
      <w:r w:rsidRPr="00481EFE">
        <w:rPr>
          <w:rFonts w:ascii="Times New Roman" w:eastAsia="Times New Roman" w:hAnsi="Times New Roman" w:cs="Times New Roman"/>
          <w:b/>
          <w:bCs/>
          <w:sz w:val="28"/>
          <w:szCs w:val="28"/>
        </w:rPr>
        <w:lastRenderedPageBreak/>
        <w:t>7. Порядок рассмотрения апелляций</w:t>
      </w:r>
      <w:bookmarkEnd w:id="27"/>
      <w:bookmarkEnd w:id="28"/>
      <w:bookmarkEnd w:id="29"/>
      <w:bookmarkEnd w:id="30"/>
      <w:bookmarkEnd w:id="31"/>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7.1.</w:t>
      </w:r>
      <w:r w:rsidRPr="00481EFE">
        <w:rPr>
          <w:rFonts w:ascii="Times New Roman" w:eastAsia="Calibri"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7.2.</w:t>
      </w:r>
      <w:r w:rsidRPr="00481EFE">
        <w:rPr>
          <w:rFonts w:ascii="Times New Roman" w:eastAsia="Calibri" w:hAnsi="Times New Roman" w:cs="Times New Roman"/>
          <w:sz w:val="28"/>
        </w:rPr>
        <w:tab/>
        <w:t xml:space="preserve">Порядок, сроки и место проведения апелляции устанавливаются организатором школьного этапа олимпиады по </w:t>
      </w:r>
      <w:r w:rsidR="00D119D1">
        <w:rPr>
          <w:rFonts w:ascii="Times New Roman" w:eastAsia="Calibri" w:hAnsi="Times New Roman" w:cs="Times New Roman"/>
          <w:sz w:val="28"/>
        </w:rPr>
        <w:t>экологии</w:t>
      </w:r>
      <w:r w:rsidRPr="00481EFE">
        <w:rPr>
          <w:rFonts w:ascii="Times New Roman" w:eastAsia="Calibri" w:hAnsi="Times New Roman" w:cs="Times New Roman"/>
          <w:sz w:val="28"/>
        </w:rPr>
        <w:t>.</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7.3.</w:t>
      </w:r>
      <w:r w:rsidRPr="00481EFE">
        <w:rPr>
          <w:rFonts w:ascii="Times New Roman" w:eastAsia="Calibri" w:hAnsi="Times New Roman" w:cs="Times New Roman"/>
          <w:sz w:val="28"/>
        </w:rPr>
        <w:tab/>
        <w:t>Апелляции участников олимпиады рассматриваются членами Жюри (апелляционной комиссией).</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7.4.</w:t>
      </w:r>
      <w:r w:rsidRPr="00481EFE">
        <w:rPr>
          <w:rFonts w:ascii="Times New Roman" w:eastAsia="Calibri" w:hAnsi="Times New Roman" w:cs="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7.5.</w:t>
      </w:r>
      <w:r w:rsidRPr="00481EFE">
        <w:rPr>
          <w:rFonts w:ascii="Times New Roman" w:eastAsia="Calibri"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7.6.</w:t>
      </w:r>
      <w:r w:rsidRPr="00481EFE">
        <w:rPr>
          <w:rFonts w:ascii="Times New Roman" w:eastAsia="Calibri" w:hAnsi="Times New Roman" w:cs="Times New Roman"/>
          <w:sz w:val="28"/>
        </w:rPr>
        <w:tab/>
        <w:t>При рассмотрении апелляции присутствует только участник олимпиады, подавший заявление.</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7.7.</w:t>
      </w:r>
      <w:r w:rsidRPr="00481EFE">
        <w:rPr>
          <w:rFonts w:ascii="Times New Roman" w:eastAsia="Calibri" w:hAnsi="Times New Roman" w:cs="Times New Roman"/>
          <w:sz w:val="28"/>
        </w:rPr>
        <w:tab/>
        <w:t>По результатам рассмотрения апелляции выносится одно из следующих решений:</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 отклонении апелляции и сохранении выставленных баллов;</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 удовлетворении апелляции и корректировке баллов.</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7.8.</w:t>
      </w:r>
      <w:r w:rsidRPr="00481EFE">
        <w:rPr>
          <w:rFonts w:ascii="Times New Roman" w:eastAsia="Calibri"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7.9.</w:t>
      </w:r>
      <w:r w:rsidRPr="00481EFE">
        <w:rPr>
          <w:rFonts w:ascii="Times New Roman" w:eastAsia="Calibri"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7.10.</w:t>
      </w:r>
      <w:r w:rsidRPr="00481EFE">
        <w:rPr>
          <w:rFonts w:ascii="Times New Roman" w:eastAsia="Calibri" w:hAnsi="Times New Roman" w:cs="Times New Roman"/>
          <w:sz w:val="28"/>
        </w:rPr>
        <w:tab/>
        <w:t>Решения по апелляции являются окончательными и пересмотру не подлежат.</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7.11.</w:t>
      </w:r>
      <w:r w:rsidRPr="00481EFE">
        <w:rPr>
          <w:rFonts w:ascii="Times New Roman" w:eastAsia="Calibri" w:hAnsi="Times New Roman" w:cs="Times New Roman"/>
          <w:sz w:val="28"/>
        </w:rPr>
        <w:tab/>
        <w:t>Проведение апелляции оформляется протоколом, который подписывается членами Жюри (апелляционной комиссии).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7.12.</w:t>
      </w:r>
      <w:r w:rsidRPr="00481EFE">
        <w:rPr>
          <w:rFonts w:ascii="Times New Roman" w:eastAsia="Calibri" w:hAnsi="Times New Roman" w:cs="Times New Roman"/>
          <w:sz w:val="28"/>
        </w:rPr>
        <w:tab/>
        <w:t xml:space="preserve">Процедура апелляции проводится с использованием </w:t>
      </w:r>
      <w:proofErr w:type="spellStart"/>
      <w:r w:rsidRPr="00481EFE">
        <w:rPr>
          <w:rFonts w:ascii="Times New Roman" w:eastAsia="Calibri" w:hAnsi="Times New Roman" w:cs="Times New Roman"/>
          <w:sz w:val="28"/>
        </w:rPr>
        <w:t>видеофиксации</w:t>
      </w:r>
      <w:proofErr w:type="spellEnd"/>
      <w:r w:rsidRPr="00481EFE">
        <w:rPr>
          <w:rFonts w:ascii="Times New Roman" w:eastAsia="Calibri" w:hAnsi="Times New Roman" w:cs="Times New Roman"/>
          <w:sz w:val="28"/>
        </w:rPr>
        <w:t>.</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7.13.</w:t>
      </w:r>
      <w:r w:rsidRPr="00481EFE">
        <w:rPr>
          <w:rFonts w:ascii="Times New Roman" w:eastAsia="Calibri" w:hAnsi="Times New Roman" w:cs="Times New Roman"/>
          <w:sz w:val="28"/>
        </w:rPr>
        <w:tab/>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7.14.</w:t>
      </w:r>
      <w:r w:rsidRPr="00481EFE">
        <w:rPr>
          <w:rFonts w:ascii="Times New Roman" w:eastAsia="Calibri" w:hAnsi="Times New Roman" w:cs="Times New Roman"/>
          <w:sz w:val="28"/>
        </w:rPr>
        <w:tab/>
        <w:t>Документами по проведению апелляции являются:</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письменные заявления об апелляциях участников олимпиады;</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журнал (листы) регистрации апелляций;</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протоколы проведения апелляции.</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7.15.</w:t>
      </w:r>
      <w:r w:rsidRPr="00481EFE">
        <w:rPr>
          <w:rFonts w:ascii="Times New Roman" w:eastAsia="Calibri" w:hAnsi="Times New Roman" w:cs="Times New Roman"/>
          <w:sz w:val="28"/>
        </w:rPr>
        <w:tab/>
        <w:t>Окончательные итоги олимпиады утверждаются Жюри с учетом проведения апелляции.</w:t>
      </w:r>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keepNext/>
        <w:keepLines/>
        <w:spacing w:before="480" w:after="0"/>
        <w:jc w:val="center"/>
        <w:outlineLvl w:val="0"/>
        <w:rPr>
          <w:rFonts w:ascii="Times New Roman" w:eastAsia="Times New Roman" w:hAnsi="Times New Roman" w:cs="Times New Roman"/>
          <w:b/>
          <w:bCs/>
          <w:sz w:val="28"/>
          <w:szCs w:val="28"/>
        </w:rPr>
      </w:pPr>
      <w:bookmarkStart w:id="32" w:name="_Toc176788744"/>
      <w:bookmarkStart w:id="33" w:name="_Toc176168789"/>
      <w:bookmarkStart w:id="34" w:name="_Toc176852700"/>
      <w:bookmarkStart w:id="35" w:name="_Toc176853318"/>
      <w:bookmarkStart w:id="36" w:name="_Toc176857907"/>
      <w:r w:rsidRPr="00481EFE">
        <w:rPr>
          <w:rFonts w:ascii="Times New Roman" w:eastAsia="Times New Roman" w:hAnsi="Times New Roman" w:cs="Times New Roman"/>
          <w:b/>
          <w:bCs/>
          <w:sz w:val="28"/>
          <w:szCs w:val="28"/>
        </w:rPr>
        <w:t>8. Порядок подведения итогов олимпиады</w:t>
      </w:r>
      <w:bookmarkEnd w:id="32"/>
      <w:bookmarkEnd w:id="33"/>
      <w:bookmarkEnd w:id="34"/>
      <w:bookmarkEnd w:id="35"/>
      <w:bookmarkEnd w:id="36"/>
    </w:p>
    <w:p w:rsidR="00595F96" w:rsidRPr="00481EFE" w:rsidRDefault="00595F96" w:rsidP="00595F96">
      <w:pPr>
        <w:jc w:val="both"/>
        <w:rPr>
          <w:rFonts w:ascii="Times New Roman" w:eastAsia="Calibri" w:hAnsi="Times New Roman" w:cs="Times New Roman"/>
          <w:sz w:val="28"/>
        </w:rPr>
      </w:pP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8.1.</w:t>
      </w:r>
      <w:r w:rsidRPr="00481EFE">
        <w:rPr>
          <w:rFonts w:ascii="Times New Roman" w:eastAsia="Calibri" w:hAnsi="Times New Roman" w:cs="Times New Roman"/>
          <w:sz w:val="28"/>
        </w:rPr>
        <w:tab/>
        <w:t xml:space="preserve">Победители и призеры школьного этапа олимпиады по </w:t>
      </w:r>
      <w:r w:rsidR="00D119D1">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определяются отдельно по каждой возрастной параллели: </w:t>
      </w:r>
      <w:r>
        <w:rPr>
          <w:rFonts w:ascii="Times New Roman" w:eastAsia="Calibri" w:hAnsi="Times New Roman" w:cs="Times New Roman"/>
          <w:sz w:val="28"/>
        </w:rPr>
        <w:t>8,</w:t>
      </w:r>
      <w:r w:rsidRPr="00481EFE">
        <w:rPr>
          <w:rFonts w:ascii="Times New Roman" w:eastAsia="Calibri" w:hAnsi="Times New Roman" w:cs="Times New Roman"/>
          <w:sz w:val="28"/>
        </w:rPr>
        <w:t>9,10,11 классы.</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8.2.</w:t>
      </w:r>
      <w:r w:rsidRPr="00481EFE">
        <w:rPr>
          <w:rFonts w:ascii="Times New Roman" w:eastAsia="Calibri" w:hAnsi="Times New Roman" w:cs="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Pr="00481EFE">
        <w:rPr>
          <w:rFonts w:ascii="Calibri" w:eastAsia="Calibri" w:hAnsi="Calibri" w:cs="Times New Roman"/>
        </w:rPr>
        <w:t xml:space="preserve"> </w:t>
      </w:r>
      <w:r w:rsidR="00D119D1">
        <w:rPr>
          <w:rFonts w:ascii="Times New Roman" w:eastAsia="Calibri" w:hAnsi="Times New Roman" w:cs="Times New Roman"/>
          <w:sz w:val="28"/>
        </w:rPr>
        <w:t>экологии</w:t>
      </w:r>
      <w:r w:rsidRPr="00481EFE">
        <w:rPr>
          <w:rFonts w:ascii="Times New Roman" w:eastAsia="Calibri" w:hAnsi="Times New Roman" w:cs="Times New Roman"/>
          <w:sz w:val="28"/>
        </w:rPr>
        <w:t>.</w:t>
      </w:r>
    </w:p>
    <w:p w:rsidR="00595F96" w:rsidRPr="00481EFE" w:rsidRDefault="00595F96" w:rsidP="00595F96">
      <w:pPr>
        <w:jc w:val="both"/>
        <w:rPr>
          <w:rFonts w:ascii="Times New Roman" w:eastAsia="Calibri" w:hAnsi="Times New Roman" w:cs="Times New Roman"/>
          <w:sz w:val="28"/>
        </w:rPr>
      </w:pPr>
      <w:r w:rsidRPr="00481EFE">
        <w:rPr>
          <w:rFonts w:ascii="Times New Roman" w:eastAsia="Calibri" w:hAnsi="Times New Roman" w:cs="Times New Roman"/>
          <w:sz w:val="28"/>
        </w:rPr>
        <w:t>8.3.</w:t>
      </w:r>
      <w:r w:rsidRPr="00481EFE">
        <w:rPr>
          <w:rFonts w:ascii="Times New Roman" w:eastAsia="Calibri"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по </w:t>
      </w:r>
      <w:r w:rsidR="00D119D1">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является протокол Жюри </w:t>
      </w:r>
      <w:r w:rsidRPr="00481EFE">
        <w:rPr>
          <w:rFonts w:ascii="Times New Roman" w:eastAsia="Calibri" w:hAnsi="Times New Roman" w:cs="Times New Roman"/>
          <w:sz w:val="28"/>
        </w:rPr>
        <w:lastRenderedPageBreak/>
        <w:t>школьного этапа, подписанный председателем Жюри, а также всеми членами Жюри.</w:t>
      </w:r>
    </w:p>
    <w:p w:rsidR="00595F96" w:rsidRPr="00481EFE" w:rsidRDefault="00595F96" w:rsidP="00595F96">
      <w:pPr>
        <w:rPr>
          <w:rFonts w:ascii="Times New Roman" w:hAnsi="Times New Roman" w:cs="Times New Roman"/>
          <w:sz w:val="28"/>
          <w:szCs w:val="28"/>
        </w:rPr>
      </w:pPr>
      <w:r w:rsidRPr="00481EFE">
        <w:rPr>
          <w:rFonts w:ascii="Times New Roman" w:eastAsia="Calibri" w:hAnsi="Times New Roman" w:cs="Times New Roman"/>
          <w:sz w:val="28"/>
        </w:rPr>
        <w:t>8.4.</w:t>
      </w:r>
      <w:r w:rsidRPr="00481EFE">
        <w:rPr>
          <w:rFonts w:ascii="Times New Roman" w:eastAsia="Calibri"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D119D1">
        <w:rPr>
          <w:rFonts w:ascii="Times New Roman" w:eastAsia="Calibri" w:hAnsi="Times New Roman" w:cs="Times New Roman"/>
          <w:sz w:val="28"/>
        </w:rPr>
        <w:t>экологии</w:t>
      </w:r>
      <w:r w:rsidRPr="00481EFE">
        <w:rPr>
          <w:rFonts w:ascii="Times New Roman" w:eastAsia="Calibri" w:hAnsi="Times New Roman" w:cs="Times New Roman"/>
          <w:sz w:val="28"/>
        </w:rPr>
        <w:t>.</w:t>
      </w:r>
    </w:p>
    <w:p w:rsidR="00595F96" w:rsidRDefault="00595F96" w:rsidP="00595F96"/>
    <w:p w:rsidR="00595F96" w:rsidRPr="00595F96" w:rsidRDefault="00595F96">
      <w:pPr>
        <w:rPr>
          <w:rFonts w:ascii="Times New Roman" w:hAnsi="Times New Roman" w:cs="Times New Roman"/>
          <w:sz w:val="28"/>
        </w:rPr>
      </w:pPr>
    </w:p>
    <w:sectPr w:rsidR="00595F96" w:rsidRPr="00595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76"/>
    <w:rsid w:val="000C21F2"/>
    <w:rsid w:val="002C31D6"/>
    <w:rsid w:val="00434576"/>
    <w:rsid w:val="00446B28"/>
    <w:rsid w:val="00595F96"/>
    <w:rsid w:val="00D119D1"/>
    <w:rsid w:val="00D25EF4"/>
    <w:rsid w:val="00ED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6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B2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446B28"/>
    <w:pPr>
      <w:outlineLvl w:val="9"/>
    </w:pPr>
    <w:rPr>
      <w:lang w:eastAsia="ru-RU"/>
    </w:rPr>
  </w:style>
  <w:style w:type="paragraph" w:styleId="11">
    <w:name w:val="toc 1"/>
    <w:basedOn w:val="a"/>
    <w:next w:val="a"/>
    <w:autoRedefine/>
    <w:uiPriority w:val="39"/>
    <w:unhideWhenUsed/>
    <w:rsid w:val="00446B28"/>
    <w:pPr>
      <w:spacing w:after="100"/>
    </w:pPr>
  </w:style>
  <w:style w:type="character" w:styleId="a4">
    <w:name w:val="Hyperlink"/>
    <w:basedOn w:val="a0"/>
    <w:uiPriority w:val="99"/>
    <w:unhideWhenUsed/>
    <w:rsid w:val="00446B28"/>
    <w:rPr>
      <w:color w:val="0000FF" w:themeColor="hyperlink"/>
      <w:u w:val="single"/>
    </w:rPr>
  </w:style>
  <w:style w:type="paragraph" w:styleId="a5">
    <w:name w:val="Balloon Text"/>
    <w:basedOn w:val="a"/>
    <w:link w:val="a6"/>
    <w:uiPriority w:val="99"/>
    <w:semiHidden/>
    <w:unhideWhenUsed/>
    <w:rsid w:val="00446B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6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6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B2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446B28"/>
    <w:pPr>
      <w:outlineLvl w:val="9"/>
    </w:pPr>
    <w:rPr>
      <w:lang w:eastAsia="ru-RU"/>
    </w:rPr>
  </w:style>
  <w:style w:type="paragraph" w:styleId="11">
    <w:name w:val="toc 1"/>
    <w:basedOn w:val="a"/>
    <w:next w:val="a"/>
    <w:autoRedefine/>
    <w:uiPriority w:val="39"/>
    <w:unhideWhenUsed/>
    <w:rsid w:val="00446B28"/>
    <w:pPr>
      <w:spacing w:after="100"/>
    </w:pPr>
  </w:style>
  <w:style w:type="character" w:styleId="a4">
    <w:name w:val="Hyperlink"/>
    <w:basedOn w:val="a0"/>
    <w:uiPriority w:val="99"/>
    <w:unhideWhenUsed/>
    <w:rsid w:val="00446B28"/>
    <w:rPr>
      <w:color w:val="0000FF" w:themeColor="hyperlink"/>
      <w:u w:val="single"/>
    </w:rPr>
  </w:style>
  <w:style w:type="paragraph" w:styleId="a5">
    <w:name w:val="Balloon Text"/>
    <w:basedOn w:val="a"/>
    <w:link w:val="a6"/>
    <w:uiPriority w:val="99"/>
    <w:semiHidden/>
    <w:unhideWhenUsed/>
    <w:rsid w:val="00446B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6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9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DCC6-E3A8-4231-BC73-184C9E0E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2024-09-10T07:18:00Z</dcterms:created>
  <dcterms:modified xsi:type="dcterms:W3CDTF">2024-09-11T08:42:00Z</dcterms:modified>
</cp:coreProperties>
</file>