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24" w:rsidRPr="002D2624" w:rsidRDefault="002D2624" w:rsidP="002D2624">
      <w:pPr>
        <w:jc w:val="right"/>
        <w:rPr>
          <w:rFonts w:ascii="Times New Roman" w:eastAsia="Calibri" w:hAnsi="Times New Roman" w:cs="Times New Roman"/>
          <w:b/>
          <w:color w:val="00000A"/>
          <w:sz w:val="24"/>
          <w:szCs w:val="36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36"/>
        </w:rPr>
        <w:t>Приложение 2</w:t>
      </w:r>
      <w:bookmarkStart w:id="0" w:name="_GoBack"/>
      <w:bookmarkEnd w:id="0"/>
    </w:p>
    <w:p w:rsidR="002D2624" w:rsidRPr="002D2624" w:rsidRDefault="002D2624" w:rsidP="002D2624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D262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 приказу отдела образования </w:t>
      </w:r>
    </w:p>
    <w:p w:rsidR="002D2624" w:rsidRPr="002D2624" w:rsidRDefault="002D2624" w:rsidP="002D2624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D262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и воспитания  № 188а/01-03 от 05.09.2023 г.</w:t>
      </w:r>
    </w:p>
    <w:p w:rsidR="008C3190" w:rsidRDefault="008C3190" w:rsidP="002D2624">
      <w:pPr>
        <w:jc w:val="right"/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2D2624">
      <w:pPr>
        <w:rPr>
          <w:rFonts w:ascii="Times New Roman" w:hAnsi="Times New Roman" w:cs="Times New Roman"/>
          <w:b/>
          <w:sz w:val="40"/>
        </w:rPr>
      </w:pPr>
    </w:p>
    <w:p w:rsidR="008C3190" w:rsidRPr="00CB5CC6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  <w:r w:rsidRPr="00CB5CC6">
        <w:rPr>
          <w:rFonts w:ascii="Times New Roman" w:hAnsi="Times New Roman" w:cs="Times New Roman"/>
          <w:b/>
          <w:sz w:val="40"/>
        </w:rPr>
        <w:t>Требования</w:t>
      </w:r>
    </w:p>
    <w:p w:rsidR="008C3190" w:rsidRPr="00CB5CC6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  <w:r w:rsidRPr="00CB5CC6">
        <w:rPr>
          <w:rFonts w:ascii="Times New Roman" w:hAnsi="Times New Roman" w:cs="Times New Roman"/>
          <w:b/>
          <w:sz w:val="40"/>
        </w:rPr>
        <w:t>к организации и проведению</w:t>
      </w:r>
    </w:p>
    <w:p w:rsidR="008C3190" w:rsidRPr="00CB5CC6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  <w:r w:rsidRPr="00CB5CC6">
        <w:rPr>
          <w:rFonts w:ascii="Times New Roman" w:hAnsi="Times New Roman" w:cs="Times New Roman"/>
          <w:b/>
          <w:sz w:val="40"/>
        </w:rPr>
        <w:t>школьного этапа всероссийской олимпиады</w:t>
      </w: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по </w:t>
      </w:r>
      <w:r w:rsidR="00F652ED">
        <w:rPr>
          <w:rFonts w:ascii="Times New Roman" w:hAnsi="Times New Roman" w:cs="Times New Roman"/>
          <w:b/>
          <w:sz w:val="40"/>
        </w:rPr>
        <w:t>географии</w:t>
      </w: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40"/>
        </w:rPr>
      </w:pPr>
    </w:p>
    <w:p w:rsidR="008C3190" w:rsidRPr="00CB5CC6" w:rsidRDefault="008C3190" w:rsidP="008C3190">
      <w:pPr>
        <w:jc w:val="center"/>
        <w:rPr>
          <w:rFonts w:ascii="Times New Roman" w:hAnsi="Times New Roman" w:cs="Times New Roman"/>
          <w:b/>
          <w:sz w:val="28"/>
        </w:rPr>
      </w:pPr>
      <w:r w:rsidRPr="00CB5CC6">
        <w:rPr>
          <w:rFonts w:ascii="Times New Roman" w:hAnsi="Times New Roman" w:cs="Times New Roman"/>
          <w:b/>
          <w:sz w:val="28"/>
        </w:rPr>
        <w:t>Борисоглебский МР</w:t>
      </w:r>
    </w:p>
    <w:p w:rsidR="008C3190" w:rsidRDefault="008C3190" w:rsidP="008C31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2023-2024</w:t>
      </w:r>
      <w:r w:rsidRPr="00CB5CC6">
        <w:rPr>
          <w:rFonts w:ascii="Times New Roman" w:hAnsi="Times New Roman" w:cs="Times New Roman"/>
          <w:b/>
          <w:sz w:val="28"/>
        </w:rPr>
        <w:t xml:space="preserve">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42117920"/>
        <w:docPartObj>
          <w:docPartGallery w:val="Table of Contents"/>
          <w:docPartUnique/>
        </w:docPartObj>
      </w:sdtPr>
      <w:sdtEndPr/>
      <w:sdtContent>
        <w:p w:rsidR="008D0DD1" w:rsidRDefault="008D0DD1">
          <w:pPr>
            <w:pStyle w:val="a3"/>
          </w:pPr>
        </w:p>
        <w:p w:rsidR="008D0DD1" w:rsidRPr="008D0DD1" w:rsidRDefault="008D0DD1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782543" w:history="1">
            <w:r w:rsidRPr="008D0DD1">
              <w:rPr>
                <w:rStyle w:val="a6"/>
                <w:rFonts w:ascii="Times New Roman" w:hAnsi="Times New Roman" w:cs="Times New Roman"/>
                <w:noProof/>
                <w:sz w:val="28"/>
              </w:rPr>
              <w:t>1. Общие положения.</w:t>
            </w:r>
            <w:r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_Toc176782543 \h </w:instrText>
            </w:r>
            <w:r w:rsidRPr="008D0DD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D0DD1" w:rsidRPr="008D0DD1" w:rsidRDefault="002D262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6782544" w:history="1">
            <w:r w:rsidR="008D0DD1" w:rsidRPr="008D0DD1">
              <w:rPr>
                <w:rStyle w:val="a6"/>
                <w:rFonts w:ascii="Times New Roman" w:hAnsi="Times New Roman" w:cs="Times New Roman"/>
                <w:noProof/>
                <w:sz w:val="28"/>
              </w:rPr>
              <w:t>2. Порядок проведения олимпиады.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_Toc176782544 \h </w:instrTex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D0DD1" w:rsidRPr="008D0DD1" w:rsidRDefault="002D262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6782545" w:history="1">
            <w:r w:rsidR="008D0DD1" w:rsidRPr="008D0DD1">
              <w:rPr>
                <w:rStyle w:val="a6"/>
                <w:rFonts w:ascii="Times New Roman" w:hAnsi="Times New Roman" w:cs="Times New Roman"/>
                <w:noProof/>
                <w:sz w:val="28"/>
              </w:rPr>
              <w:t>3. Принципы составления и формирования комплектов олимпиадных заданий.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_Toc176782545 \h </w:instrTex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D0DD1" w:rsidRPr="008D0DD1" w:rsidRDefault="002D262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6782546" w:history="1">
            <w:r w:rsidR="008D0DD1" w:rsidRPr="008D0DD1">
              <w:rPr>
                <w:rStyle w:val="a6"/>
                <w:rFonts w:ascii="Times New Roman" w:hAnsi="Times New Roman" w:cs="Times New Roman"/>
                <w:noProof/>
                <w:sz w:val="28"/>
              </w:rPr>
              <w:t>4. Критерии и методики оценивания выполненных олимпиадных заданий.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_Toc176782546 \h </w:instrTex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D0DD1" w:rsidRPr="008D0DD1" w:rsidRDefault="002D262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6782547" w:history="1">
            <w:r w:rsidR="008D0DD1" w:rsidRPr="008D0DD1">
              <w:rPr>
                <w:rStyle w:val="a6"/>
                <w:rFonts w:ascii="Times New Roman" w:hAnsi="Times New Roman" w:cs="Times New Roman"/>
                <w:noProof/>
                <w:sz w:val="28"/>
              </w:rPr>
              <w:t>5 Порядок разбора олимпиадных заданий и показа работ.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_Toc176782547 \h </w:instrTex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D0DD1" w:rsidRPr="008D0DD1" w:rsidRDefault="002D262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6782548" w:history="1">
            <w:r w:rsidR="008D0DD1" w:rsidRPr="008D0DD1">
              <w:rPr>
                <w:rStyle w:val="a6"/>
                <w:rFonts w:ascii="Times New Roman" w:hAnsi="Times New Roman" w:cs="Times New Roman"/>
                <w:noProof/>
                <w:sz w:val="28"/>
              </w:rPr>
              <w:t>6 Порядок рассмотрения апелляций участников школьного этапа олимпиады.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_Toc176782548 \h </w:instrTex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D0DD1" w:rsidRPr="008D0DD1" w:rsidRDefault="002D262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76782549" w:history="1">
            <w:r w:rsidR="008D0DD1" w:rsidRPr="008D0DD1">
              <w:rPr>
                <w:rStyle w:val="a6"/>
                <w:rFonts w:ascii="Times New Roman" w:hAnsi="Times New Roman" w:cs="Times New Roman"/>
                <w:noProof/>
                <w:sz w:val="28"/>
              </w:rPr>
              <w:t>7 Порядок подведения итогов олимпиады.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_Toc176782549 \h </w:instrTex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8D0DD1" w:rsidRPr="008D0DD1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8D0DD1" w:rsidRDefault="008D0DD1">
          <w:r>
            <w:rPr>
              <w:b/>
              <w:bCs/>
            </w:rPr>
            <w:fldChar w:fldCharType="end"/>
          </w:r>
        </w:p>
      </w:sdtContent>
    </w:sdt>
    <w:p w:rsidR="008C3190" w:rsidRPr="008D0DD1" w:rsidRDefault="008C3190" w:rsidP="008C3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90" w:rsidRDefault="008C3190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br w:type="page"/>
      </w:r>
    </w:p>
    <w:p w:rsidR="008C3190" w:rsidRPr="008D0DD1" w:rsidRDefault="008C3190" w:rsidP="008D0DD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76782543"/>
      <w:r w:rsidRPr="008D0DD1">
        <w:rPr>
          <w:rFonts w:ascii="Times New Roman" w:hAnsi="Times New Roman" w:cs="Times New Roman"/>
          <w:color w:val="auto"/>
        </w:rPr>
        <w:lastRenderedPageBreak/>
        <w:t>1. Общие положения.</w:t>
      </w:r>
      <w:bookmarkEnd w:id="1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1.1. Настоящие требования к проведению школьного этапа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 xml:space="preserve">всероссийской олимпиады школьников по географии составлены </w:t>
      </w:r>
      <w:proofErr w:type="gramStart"/>
      <w:r w:rsidRPr="008C3190">
        <w:rPr>
          <w:rFonts w:ascii="Times New Roman" w:hAnsi="Times New Roman" w:cs="Times New Roman"/>
          <w:sz w:val="28"/>
        </w:rPr>
        <w:t>на</w:t>
      </w:r>
      <w:proofErr w:type="gramEnd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основе Порядка проведения всероссийской олимпиады школьников,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утвержденным приказом Министерства просвещения РФ от 27 ноября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2020 г. № 678 «Об утверждении П</w:t>
      </w:r>
      <w:r w:rsidR="00F652ED">
        <w:rPr>
          <w:rFonts w:ascii="Times New Roman" w:hAnsi="Times New Roman" w:cs="Times New Roman"/>
          <w:sz w:val="28"/>
        </w:rPr>
        <w:t xml:space="preserve">орядка проведения всероссийской </w:t>
      </w:r>
      <w:r w:rsidRPr="008C3190">
        <w:rPr>
          <w:rFonts w:ascii="Times New Roman" w:hAnsi="Times New Roman" w:cs="Times New Roman"/>
          <w:sz w:val="28"/>
        </w:rPr>
        <w:t>олимпиады школьников».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1.2. Школьный этап всероссийской олимпиады школьников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(далее – школьный этап олимпиады) проводится в сроки, утвержденные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приказом начальника упр</w:t>
      </w:r>
      <w:r w:rsidR="00F652ED">
        <w:rPr>
          <w:rFonts w:ascii="Times New Roman" w:hAnsi="Times New Roman" w:cs="Times New Roman"/>
          <w:sz w:val="28"/>
        </w:rPr>
        <w:t xml:space="preserve">авления образования и по единым </w:t>
      </w:r>
      <w:r w:rsidRPr="008C3190">
        <w:rPr>
          <w:rFonts w:ascii="Times New Roman" w:hAnsi="Times New Roman" w:cs="Times New Roman"/>
          <w:sz w:val="28"/>
        </w:rPr>
        <w:t xml:space="preserve">олимпиадным заданиям, разработанным муниципальной </w:t>
      </w:r>
      <w:proofErr w:type="spellStart"/>
      <w:r w:rsidRPr="008C3190">
        <w:rPr>
          <w:rFonts w:ascii="Times New Roman" w:hAnsi="Times New Roman" w:cs="Times New Roman"/>
          <w:sz w:val="28"/>
        </w:rPr>
        <w:t>предметнометодической</w:t>
      </w:r>
      <w:proofErr w:type="spellEnd"/>
      <w:r w:rsidRPr="008C3190">
        <w:rPr>
          <w:rFonts w:ascii="Times New Roman" w:hAnsi="Times New Roman" w:cs="Times New Roman"/>
          <w:sz w:val="28"/>
        </w:rPr>
        <w:t xml:space="preserve"> комиссией с учетом методичес</w:t>
      </w:r>
      <w:r w:rsidR="00F652ED">
        <w:rPr>
          <w:rFonts w:ascii="Times New Roman" w:hAnsi="Times New Roman" w:cs="Times New Roman"/>
          <w:sz w:val="28"/>
        </w:rPr>
        <w:t xml:space="preserve">ких рекомендаций </w:t>
      </w:r>
      <w:r w:rsidRPr="008C3190">
        <w:rPr>
          <w:rFonts w:ascii="Times New Roman" w:hAnsi="Times New Roman" w:cs="Times New Roman"/>
          <w:sz w:val="28"/>
        </w:rPr>
        <w:t>Центральной предметно-мето</w:t>
      </w:r>
      <w:r w:rsidR="00F652ED">
        <w:rPr>
          <w:rFonts w:ascii="Times New Roman" w:hAnsi="Times New Roman" w:cs="Times New Roman"/>
          <w:sz w:val="28"/>
        </w:rPr>
        <w:t xml:space="preserve">дической комиссии всероссийской </w:t>
      </w:r>
      <w:r w:rsidRPr="008C3190">
        <w:rPr>
          <w:rFonts w:ascii="Times New Roman" w:hAnsi="Times New Roman" w:cs="Times New Roman"/>
          <w:sz w:val="28"/>
        </w:rPr>
        <w:t>олимпиады школьников.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1.3. Школь</w:t>
      </w:r>
      <w:r w:rsidR="00F652ED">
        <w:rPr>
          <w:rFonts w:ascii="Times New Roman" w:hAnsi="Times New Roman" w:cs="Times New Roman"/>
          <w:sz w:val="28"/>
        </w:rPr>
        <w:t xml:space="preserve">ный этап Олимпиады проводится в </w:t>
      </w:r>
      <w:r w:rsidRPr="008C3190">
        <w:rPr>
          <w:rFonts w:ascii="Times New Roman" w:hAnsi="Times New Roman" w:cs="Times New Roman"/>
          <w:sz w:val="28"/>
        </w:rPr>
        <w:t>общеобразовательных учреждениях.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1.4. В школьном этапе о</w:t>
      </w:r>
      <w:r w:rsidR="00F652ED">
        <w:rPr>
          <w:rFonts w:ascii="Times New Roman" w:hAnsi="Times New Roman" w:cs="Times New Roman"/>
          <w:sz w:val="28"/>
        </w:rPr>
        <w:t xml:space="preserve">лимпиады на добровольной основе </w:t>
      </w:r>
      <w:r w:rsidRPr="008C3190">
        <w:rPr>
          <w:rFonts w:ascii="Times New Roman" w:hAnsi="Times New Roman" w:cs="Times New Roman"/>
          <w:sz w:val="28"/>
        </w:rPr>
        <w:t>принимают индивидуальное участие обучающиеся 5-11 классов.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1.5. Школьный этап олимпиад</w:t>
      </w:r>
      <w:r w:rsidR="00F652ED">
        <w:rPr>
          <w:rFonts w:ascii="Times New Roman" w:hAnsi="Times New Roman" w:cs="Times New Roman"/>
          <w:sz w:val="28"/>
        </w:rPr>
        <w:t xml:space="preserve">ы по географии проводится в два </w:t>
      </w:r>
      <w:r w:rsidRPr="008C3190">
        <w:rPr>
          <w:rFonts w:ascii="Times New Roman" w:hAnsi="Times New Roman" w:cs="Times New Roman"/>
          <w:sz w:val="28"/>
        </w:rPr>
        <w:t xml:space="preserve">тура (тестовый и теоретический). </w:t>
      </w:r>
      <w:r w:rsidR="008D0DD1">
        <w:rPr>
          <w:rFonts w:ascii="Times New Roman" w:hAnsi="Times New Roman" w:cs="Times New Roman"/>
          <w:sz w:val="28"/>
        </w:rPr>
        <w:t xml:space="preserve">Оба тура проводятся письменно в </w:t>
      </w:r>
      <w:r w:rsidRPr="008C3190">
        <w:rPr>
          <w:rFonts w:ascii="Times New Roman" w:hAnsi="Times New Roman" w:cs="Times New Roman"/>
          <w:sz w:val="28"/>
        </w:rPr>
        <w:t>один день.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1.6. Задания школьного этапа</w:t>
      </w:r>
      <w:r w:rsidR="00F652ED">
        <w:rPr>
          <w:rFonts w:ascii="Times New Roman" w:hAnsi="Times New Roman" w:cs="Times New Roman"/>
          <w:sz w:val="28"/>
        </w:rPr>
        <w:t xml:space="preserve"> олимпиады разработаны для трех </w:t>
      </w:r>
      <w:r w:rsidRPr="008C3190">
        <w:rPr>
          <w:rFonts w:ascii="Times New Roman" w:hAnsi="Times New Roman" w:cs="Times New Roman"/>
          <w:sz w:val="28"/>
        </w:rPr>
        <w:t>возрастных параллелей: 5-6, 7-8,</w:t>
      </w:r>
      <w:r w:rsidR="00F652ED">
        <w:rPr>
          <w:rFonts w:ascii="Times New Roman" w:hAnsi="Times New Roman" w:cs="Times New Roman"/>
          <w:sz w:val="28"/>
        </w:rPr>
        <w:t xml:space="preserve"> 9-11 классы. Продолжительность </w:t>
      </w:r>
      <w:r w:rsidRPr="008C3190">
        <w:rPr>
          <w:rFonts w:ascii="Times New Roman" w:hAnsi="Times New Roman" w:cs="Times New Roman"/>
          <w:sz w:val="28"/>
        </w:rPr>
        <w:t>школьного этапа олимпиады составляе</w:t>
      </w:r>
      <w:r w:rsidR="00F652ED">
        <w:rPr>
          <w:rFonts w:ascii="Times New Roman" w:hAnsi="Times New Roman" w:cs="Times New Roman"/>
          <w:sz w:val="28"/>
        </w:rPr>
        <w:t xml:space="preserve">т в 5-6 классах - 75 минут, 7-8 </w:t>
      </w:r>
      <w:r w:rsidRPr="008C3190">
        <w:rPr>
          <w:rFonts w:ascii="Times New Roman" w:hAnsi="Times New Roman" w:cs="Times New Roman"/>
          <w:sz w:val="28"/>
        </w:rPr>
        <w:t xml:space="preserve">классах - 90 минут, 9-11 классах - </w:t>
      </w:r>
      <w:r w:rsidR="00F652ED">
        <w:rPr>
          <w:rFonts w:ascii="Times New Roman" w:hAnsi="Times New Roman" w:cs="Times New Roman"/>
          <w:sz w:val="28"/>
        </w:rPr>
        <w:t xml:space="preserve">135 минут. В указанное время не </w:t>
      </w:r>
      <w:r w:rsidRPr="008C3190">
        <w:rPr>
          <w:rFonts w:ascii="Times New Roman" w:hAnsi="Times New Roman" w:cs="Times New Roman"/>
          <w:sz w:val="28"/>
        </w:rPr>
        <w:t>включается время инструктажа и оформление бланков работ.</w:t>
      </w:r>
    </w:p>
    <w:p w:rsidR="008C3190" w:rsidRPr="008D0DD1" w:rsidRDefault="008C3190" w:rsidP="008D0DD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176782544"/>
      <w:r w:rsidRPr="008D0DD1">
        <w:rPr>
          <w:rFonts w:ascii="Times New Roman" w:hAnsi="Times New Roman" w:cs="Times New Roman"/>
          <w:color w:val="auto"/>
        </w:rPr>
        <w:t>2. Порядок проведения олимпиады.</w:t>
      </w:r>
      <w:bookmarkEnd w:id="2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2.1. Школьный этап всерос</w:t>
      </w:r>
      <w:r w:rsidR="00F652ED">
        <w:rPr>
          <w:rFonts w:ascii="Times New Roman" w:hAnsi="Times New Roman" w:cs="Times New Roman"/>
          <w:sz w:val="28"/>
        </w:rPr>
        <w:t xml:space="preserve">сийской олимпиады школьников по </w:t>
      </w:r>
      <w:r w:rsidRPr="008C3190">
        <w:rPr>
          <w:rFonts w:ascii="Times New Roman" w:hAnsi="Times New Roman" w:cs="Times New Roman"/>
          <w:sz w:val="28"/>
        </w:rPr>
        <w:t>географии проводится для обучающихся 5-11 классов.</w:t>
      </w:r>
    </w:p>
    <w:p w:rsid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2.2. В месте проведен</w:t>
      </w:r>
      <w:r w:rsidR="00F652ED">
        <w:rPr>
          <w:rFonts w:ascii="Times New Roman" w:hAnsi="Times New Roman" w:cs="Times New Roman"/>
          <w:sz w:val="28"/>
        </w:rPr>
        <w:t xml:space="preserve">ия школьного этапа олимпиады по </w:t>
      </w:r>
      <w:r w:rsidRPr="008C3190">
        <w:rPr>
          <w:rFonts w:ascii="Times New Roman" w:hAnsi="Times New Roman" w:cs="Times New Roman"/>
          <w:sz w:val="28"/>
        </w:rPr>
        <w:t xml:space="preserve">географии </w:t>
      </w:r>
      <w:proofErr w:type="gramStart"/>
      <w:r w:rsidRPr="008C3190">
        <w:rPr>
          <w:rFonts w:ascii="Times New Roman" w:hAnsi="Times New Roman" w:cs="Times New Roman"/>
          <w:sz w:val="28"/>
        </w:rPr>
        <w:t>в праве</w:t>
      </w:r>
      <w:proofErr w:type="gramEnd"/>
      <w:r w:rsidRPr="008C3190">
        <w:rPr>
          <w:rFonts w:ascii="Times New Roman" w:hAnsi="Times New Roman" w:cs="Times New Roman"/>
          <w:sz w:val="28"/>
        </w:rPr>
        <w:t xml:space="preserve"> присутствовать представители организатора</w:t>
      </w:r>
      <w:r w:rsidR="00F652ED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олимпиады, оргкомитета и жюри.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lastRenderedPageBreak/>
        <w:t>2.3. Все участники школьного</w:t>
      </w:r>
      <w:r w:rsidR="00F652ED">
        <w:rPr>
          <w:rFonts w:ascii="Times New Roman" w:hAnsi="Times New Roman" w:cs="Times New Roman"/>
          <w:sz w:val="28"/>
        </w:rPr>
        <w:t xml:space="preserve"> этапа олимпиады в обязательном </w:t>
      </w:r>
      <w:r w:rsidRPr="008C3190">
        <w:rPr>
          <w:rFonts w:ascii="Times New Roman" w:hAnsi="Times New Roman" w:cs="Times New Roman"/>
          <w:sz w:val="28"/>
        </w:rPr>
        <w:t>порядке проходят процедуру регистрации в кабинетах.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2.4. Схема рассадки участ</w:t>
      </w:r>
      <w:r w:rsidR="00F652ED">
        <w:rPr>
          <w:rFonts w:ascii="Times New Roman" w:hAnsi="Times New Roman" w:cs="Times New Roman"/>
          <w:sz w:val="28"/>
        </w:rPr>
        <w:t xml:space="preserve">ников школьного этапа олимпиады </w:t>
      </w:r>
      <w:r w:rsidRPr="008C3190">
        <w:rPr>
          <w:rFonts w:ascii="Times New Roman" w:hAnsi="Times New Roman" w:cs="Times New Roman"/>
          <w:sz w:val="28"/>
        </w:rPr>
        <w:t>определена оргкомитетом. Каждый у</w:t>
      </w:r>
      <w:r w:rsidR="00F652ED">
        <w:rPr>
          <w:rFonts w:ascii="Times New Roman" w:hAnsi="Times New Roman" w:cs="Times New Roman"/>
          <w:sz w:val="28"/>
        </w:rPr>
        <w:t xml:space="preserve">частник заранее проинформирован </w:t>
      </w:r>
      <w:r w:rsidRPr="008C3190">
        <w:rPr>
          <w:rFonts w:ascii="Times New Roman" w:hAnsi="Times New Roman" w:cs="Times New Roman"/>
          <w:sz w:val="28"/>
        </w:rPr>
        <w:t>о том, в каком кабинете будет проход</w:t>
      </w:r>
      <w:r w:rsidR="00F652ED">
        <w:rPr>
          <w:rFonts w:ascii="Times New Roman" w:hAnsi="Times New Roman" w:cs="Times New Roman"/>
          <w:sz w:val="28"/>
        </w:rPr>
        <w:t xml:space="preserve">ить школьный этап олимпиады. Во </w:t>
      </w:r>
      <w:r w:rsidRPr="008C3190">
        <w:rPr>
          <w:rFonts w:ascii="Times New Roman" w:hAnsi="Times New Roman" w:cs="Times New Roman"/>
          <w:sz w:val="28"/>
        </w:rPr>
        <w:t>всех аудиториях, задействованных для проведения олим</w:t>
      </w:r>
      <w:r w:rsidR="00F652ED">
        <w:rPr>
          <w:rFonts w:ascii="Times New Roman" w:hAnsi="Times New Roman" w:cs="Times New Roman"/>
          <w:sz w:val="28"/>
        </w:rPr>
        <w:t xml:space="preserve">пиады, должны </w:t>
      </w:r>
      <w:r w:rsidRPr="008C3190">
        <w:rPr>
          <w:rFonts w:ascii="Times New Roman" w:hAnsi="Times New Roman" w:cs="Times New Roman"/>
          <w:sz w:val="28"/>
        </w:rPr>
        <w:t>быть часы, поскольку выполне</w:t>
      </w:r>
      <w:r w:rsidR="00F652ED">
        <w:rPr>
          <w:rFonts w:ascii="Times New Roman" w:hAnsi="Times New Roman" w:cs="Times New Roman"/>
          <w:sz w:val="28"/>
        </w:rPr>
        <w:t xml:space="preserve">ние заданий требует </w:t>
      </w:r>
      <w:proofErr w:type="gramStart"/>
      <w:r w:rsidR="00F652ED">
        <w:rPr>
          <w:rFonts w:ascii="Times New Roman" w:hAnsi="Times New Roman" w:cs="Times New Roman"/>
          <w:sz w:val="28"/>
        </w:rPr>
        <w:t>контроля за</w:t>
      </w:r>
      <w:proofErr w:type="gramEnd"/>
      <w:r w:rsidR="00F652ED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временем.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2.5. Регистрация обучающих</w:t>
      </w:r>
      <w:r w:rsidR="00F652ED">
        <w:rPr>
          <w:rFonts w:ascii="Times New Roman" w:hAnsi="Times New Roman" w:cs="Times New Roman"/>
          <w:sz w:val="28"/>
        </w:rPr>
        <w:t xml:space="preserve">ся в месте проведения школьного </w:t>
      </w:r>
      <w:r w:rsidRPr="008C3190">
        <w:rPr>
          <w:rFonts w:ascii="Times New Roman" w:hAnsi="Times New Roman" w:cs="Times New Roman"/>
          <w:sz w:val="28"/>
        </w:rPr>
        <w:t>этапа олимпиады осуществляетс</w:t>
      </w:r>
      <w:r w:rsidR="00F652ED">
        <w:rPr>
          <w:rFonts w:ascii="Times New Roman" w:hAnsi="Times New Roman" w:cs="Times New Roman"/>
          <w:sz w:val="28"/>
        </w:rPr>
        <w:t xml:space="preserve">я оргкомитетом перед началом ее </w:t>
      </w:r>
      <w:r w:rsidRPr="008C3190">
        <w:rPr>
          <w:rFonts w:ascii="Times New Roman" w:hAnsi="Times New Roman" w:cs="Times New Roman"/>
          <w:sz w:val="28"/>
        </w:rPr>
        <w:t>проведения в соответствии со списками участников.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2.6. На школьном этапе оли</w:t>
      </w:r>
      <w:r w:rsidR="00F652ED">
        <w:rPr>
          <w:rFonts w:ascii="Times New Roman" w:hAnsi="Times New Roman" w:cs="Times New Roman"/>
          <w:sz w:val="28"/>
        </w:rPr>
        <w:t xml:space="preserve">мпиады участники каждого класса </w:t>
      </w:r>
      <w:r w:rsidRPr="008C3190">
        <w:rPr>
          <w:rFonts w:ascii="Times New Roman" w:hAnsi="Times New Roman" w:cs="Times New Roman"/>
          <w:sz w:val="28"/>
        </w:rPr>
        <w:t>должны находиться в своём кабинете.</w:t>
      </w:r>
      <w:r w:rsidR="00F652ED">
        <w:rPr>
          <w:rFonts w:ascii="Times New Roman" w:hAnsi="Times New Roman" w:cs="Times New Roman"/>
          <w:sz w:val="28"/>
        </w:rPr>
        <w:t xml:space="preserve"> При проведении школьного этапа </w:t>
      </w:r>
      <w:r w:rsidRPr="008C3190">
        <w:rPr>
          <w:rFonts w:ascii="Times New Roman" w:hAnsi="Times New Roman" w:cs="Times New Roman"/>
          <w:sz w:val="28"/>
        </w:rPr>
        <w:t>олимпиады каждому участнику долж</w:t>
      </w:r>
      <w:r w:rsidR="00F652ED">
        <w:rPr>
          <w:rFonts w:ascii="Times New Roman" w:hAnsi="Times New Roman" w:cs="Times New Roman"/>
          <w:sz w:val="28"/>
        </w:rPr>
        <w:t xml:space="preserve">но быть предоставлено отдельное </w:t>
      </w:r>
      <w:r w:rsidRPr="008C3190">
        <w:rPr>
          <w:rFonts w:ascii="Times New Roman" w:hAnsi="Times New Roman" w:cs="Times New Roman"/>
          <w:sz w:val="28"/>
        </w:rPr>
        <w:t xml:space="preserve">рабочее место. Количество мест </w:t>
      </w:r>
      <w:r w:rsidR="00F652ED">
        <w:rPr>
          <w:rFonts w:ascii="Times New Roman" w:hAnsi="Times New Roman" w:cs="Times New Roman"/>
          <w:sz w:val="28"/>
        </w:rPr>
        <w:t xml:space="preserve">в кабинетах должно обеспечивать </w:t>
      </w:r>
      <w:r w:rsidRPr="008C3190">
        <w:rPr>
          <w:rFonts w:ascii="Times New Roman" w:hAnsi="Times New Roman" w:cs="Times New Roman"/>
          <w:sz w:val="28"/>
        </w:rPr>
        <w:t>самостоятельное выполнение за</w:t>
      </w:r>
      <w:r w:rsidR="00F652ED">
        <w:rPr>
          <w:rFonts w:ascii="Times New Roman" w:hAnsi="Times New Roman" w:cs="Times New Roman"/>
          <w:sz w:val="28"/>
        </w:rPr>
        <w:t xml:space="preserve">даний школьного этапа олимпиады </w:t>
      </w:r>
      <w:r w:rsidRPr="008C3190">
        <w:rPr>
          <w:rFonts w:ascii="Times New Roman" w:hAnsi="Times New Roman" w:cs="Times New Roman"/>
          <w:sz w:val="28"/>
        </w:rPr>
        <w:t>каждым участником, с со</w:t>
      </w:r>
      <w:r w:rsidR="00F652ED">
        <w:rPr>
          <w:rFonts w:ascii="Times New Roman" w:hAnsi="Times New Roman" w:cs="Times New Roman"/>
          <w:sz w:val="28"/>
        </w:rPr>
        <w:t xml:space="preserve">блюдением действующих на момент </w:t>
      </w:r>
      <w:r w:rsidRPr="008C3190">
        <w:rPr>
          <w:rFonts w:ascii="Times New Roman" w:hAnsi="Times New Roman" w:cs="Times New Roman"/>
          <w:sz w:val="28"/>
        </w:rPr>
        <w:t>проведения олимпиады санитарно-эп</w:t>
      </w:r>
      <w:r w:rsidR="00F652ED">
        <w:rPr>
          <w:rFonts w:ascii="Times New Roman" w:hAnsi="Times New Roman" w:cs="Times New Roman"/>
          <w:sz w:val="28"/>
        </w:rPr>
        <w:t xml:space="preserve">идемиологических правил и норм. </w:t>
      </w:r>
      <w:r w:rsidRPr="008C3190">
        <w:rPr>
          <w:rFonts w:ascii="Times New Roman" w:hAnsi="Times New Roman" w:cs="Times New Roman"/>
          <w:sz w:val="28"/>
        </w:rPr>
        <w:t>Все рабочие места участников долж</w:t>
      </w:r>
      <w:r w:rsidR="00F652ED">
        <w:rPr>
          <w:rFonts w:ascii="Times New Roman" w:hAnsi="Times New Roman" w:cs="Times New Roman"/>
          <w:sz w:val="28"/>
        </w:rPr>
        <w:t xml:space="preserve">ны обеспечивать равные условия. </w:t>
      </w:r>
      <w:r w:rsidRPr="008C3190">
        <w:rPr>
          <w:rFonts w:ascii="Times New Roman" w:hAnsi="Times New Roman" w:cs="Times New Roman"/>
          <w:sz w:val="28"/>
        </w:rPr>
        <w:t>Каждый обучающийся обеспечиваетс</w:t>
      </w:r>
      <w:r w:rsidR="00F652ED">
        <w:rPr>
          <w:rFonts w:ascii="Times New Roman" w:hAnsi="Times New Roman" w:cs="Times New Roman"/>
          <w:sz w:val="28"/>
        </w:rPr>
        <w:t xml:space="preserve">я рабочим местом (за партой или </w:t>
      </w:r>
      <w:r w:rsidRPr="008C3190">
        <w:rPr>
          <w:rFonts w:ascii="Times New Roman" w:hAnsi="Times New Roman" w:cs="Times New Roman"/>
          <w:sz w:val="28"/>
        </w:rPr>
        <w:t>столом) в соответствии с ег</w:t>
      </w:r>
      <w:r w:rsidR="00F652ED">
        <w:rPr>
          <w:rFonts w:ascii="Times New Roman" w:hAnsi="Times New Roman" w:cs="Times New Roman"/>
          <w:sz w:val="28"/>
        </w:rPr>
        <w:t xml:space="preserve">о ростом. Для нормальной работы </w:t>
      </w:r>
      <w:r w:rsidRPr="008C3190">
        <w:rPr>
          <w:rFonts w:ascii="Times New Roman" w:hAnsi="Times New Roman" w:cs="Times New Roman"/>
          <w:sz w:val="28"/>
        </w:rPr>
        <w:t>участников в помещениях нео</w:t>
      </w:r>
      <w:r w:rsidR="00F652ED">
        <w:rPr>
          <w:rFonts w:ascii="Times New Roman" w:hAnsi="Times New Roman" w:cs="Times New Roman"/>
          <w:sz w:val="28"/>
        </w:rPr>
        <w:t xml:space="preserve">бходимо обеспечивать комфортные </w:t>
      </w:r>
      <w:r w:rsidRPr="008C3190">
        <w:rPr>
          <w:rFonts w:ascii="Times New Roman" w:hAnsi="Times New Roman" w:cs="Times New Roman"/>
          <w:sz w:val="28"/>
        </w:rPr>
        <w:t>условия: тишину, чистоту, свежий в</w:t>
      </w:r>
      <w:r w:rsidR="00F652ED">
        <w:rPr>
          <w:rFonts w:ascii="Times New Roman" w:hAnsi="Times New Roman" w:cs="Times New Roman"/>
          <w:sz w:val="28"/>
        </w:rPr>
        <w:t xml:space="preserve">оздух, достаточную освещенность </w:t>
      </w:r>
      <w:r w:rsidRPr="008C3190">
        <w:rPr>
          <w:rFonts w:ascii="Times New Roman" w:hAnsi="Times New Roman" w:cs="Times New Roman"/>
          <w:sz w:val="28"/>
        </w:rPr>
        <w:t>рабочих мест.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2.7. Каждому учас</w:t>
      </w:r>
      <w:r w:rsidR="00F652ED">
        <w:rPr>
          <w:rFonts w:ascii="Times New Roman" w:hAnsi="Times New Roman" w:cs="Times New Roman"/>
          <w:sz w:val="28"/>
        </w:rPr>
        <w:t xml:space="preserve">тнику необходимо иметь при себе </w:t>
      </w:r>
      <w:r w:rsidRPr="008C3190">
        <w:rPr>
          <w:rFonts w:ascii="Times New Roman" w:hAnsi="Times New Roman" w:cs="Times New Roman"/>
          <w:sz w:val="28"/>
        </w:rPr>
        <w:t xml:space="preserve">письменные принадлежности: </w:t>
      </w:r>
      <w:r w:rsidR="00F652ED">
        <w:rPr>
          <w:rFonts w:ascii="Times New Roman" w:hAnsi="Times New Roman" w:cs="Times New Roman"/>
          <w:sz w:val="28"/>
        </w:rPr>
        <w:t xml:space="preserve">ручку с чернилами синего цвета, </w:t>
      </w:r>
      <w:r w:rsidRPr="008C3190">
        <w:rPr>
          <w:rFonts w:ascii="Times New Roman" w:hAnsi="Times New Roman" w:cs="Times New Roman"/>
          <w:sz w:val="28"/>
        </w:rPr>
        <w:t>карандаш, линейку, непрограммируемый калькулятор.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2.8. Оргкомитет обеспечи</w:t>
      </w:r>
      <w:r w:rsidR="00F652ED">
        <w:rPr>
          <w:rFonts w:ascii="Times New Roman" w:hAnsi="Times New Roman" w:cs="Times New Roman"/>
          <w:sz w:val="28"/>
        </w:rPr>
        <w:t xml:space="preserve">вает наличие в каждой аудитории </w:t>
      </w:r>
      <w:r w:rsidRPr="008C3190">
        <w:rPr>
          <w:rFonts w:ascii="Times New Roman" w:hAnsi="Times New Roman" w:cs="Times New Roman"/>
          <w:sz w:val="28"/>
        </w:rPr>
        <w:t>запасных бланков заданий, листов отв</w:t>
      </w:r>
      <w:r w:rsidR="00F652ED">
        <w:rPr>
          <w:rFonts w:ascii="Times New Roman" w:hAnsi="Times New Roman" w:cs="Times New Roman"/>
          <w:sz w:val="28"/>
        </w:rPr>
        <w:t xml:space="preserve">етов, бумагу для черновиков; </w:t>
      </w:r>
      <w:r w:rsidRPr="008C3190">
        <w:rPr>
          <w:rFonts w:ascii="Times New Roman" w:hAnsi="Times New Roman" w:cs="Times New Roman"/>
          <w:sz w:val="28"/>
        </w:rPr>
        <w:t>письменных принадле</w:t>
      </w:r>
      <w:r w:rsidR="00F652ED">
        <w:rPr>
          <w:rFonts w:ascii="Times New Roman" w:hAnsi="Times New Roman" w:cs="Times New Roman"/>
          <w:sz w:val="28"/>
        </w:rPr>
        <w:t xml:space="preserve">жностей, линеек, транспортиров, </w:t>
      </w:r>
      <w:r w:rsidRPr="008C3190">
        <w:rPr>
          <w:rFonts w:ascii="Times New Roman" w:hAnsi="Times New Roman" w:cs="Times New Roman"/>
          <w:sz w:val="28"/>
        </w:rPr>
        <w:t>непрограммируемых калькуляторов</w:t>
      </w:r>
      <w:r w:rsidR="00F652ED">
        <w:rPr>
          <w:rFonts w:ascii="Times New Roman" w:hAnsi="Times New Roman" w:cs="Times New Roman"/>
          <w:sz w:val="28"/>
        </w:rPr>
        <w:t xml:space="preserve">, комплектов одинаковых атласов </w:t>
      </w:r>
      <w:r w:rsidRPr="008C3190">
        <w:rPr>
          <w:rFonts w:ascii="Times New Roman" w:hAnsi="Times New Roman" w:cs="Times New Roman"/>
          <w:sz w:val="28"/>
        </w:rPr>
        <w:t>или географических карт для выполнения заданий.</w:t>
      </w:r>
    </w:p>
    <w:p w:rsid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 xml:space="preserve">2.9. До начала олимпиады в </w:t>
      </w:r>
      <w:r w:rsidR="00F652ED">
        <w:rPr>
          <w:rFonts w:ascii="Times New Roman" w:hAnsi="Times New Roman" w:cs="Times New Roman"/>
          <w:sz w:val="28"/>
        </w:rPr>
        <w:t xml:space="preserve">обязательном порядке проводится </w:t>
      </w:r>
      <w:r w:rsidRPr="008C3190">
        <w:rPr>
          <w:rFonts w:ascii="Times New Roman" w:hAnsi="Times New Roman" w:cs="Times New Roman"/>
          <w:sz w:val="28"/>
        </w:rPr>
        <w:t>инструктаж участников о продолжительности олимпиады, требованиях</w:t>
      </w:r>
      <w:r w:rsidR="00F652ED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к поведению и случаях удаления</w:t>
      </w:r>
      <w:r w:rsidR="00F652ED">
        <w:rPr>
          <w:rFonts w:ascii="Times New Roman" w:hAnsi="Times New Roman" w:cs="Times New Roman"/>
          <w:sz w:val="28"/>
        </w:rPr>
        <w:t xml:space="preserve"> с олимпиады, о времени и месте </w:t>
      </w:r>
      <w:r w:rsidRPr="008C3190">
        <w:rPr>
          <w:rFonts w:ascii="Times New Roman" w:hAnsi="Times New Roman" w:cs="Times New Roman"/>
          <w:sz w:val="28"/>
        </w:rPr>
        <w:t>разбора заданий и показа работ, порядк</w:t>
      </w:r>
      <w:r w:rsidR="00F652ED">
        <w:rPr>
          <w:rFonts w:ascii="Times New Roman" w:hAnsi="Times New Roman" w:cs="Times New Roman"/>
          <w:sz w:val="28"/>
        </w:rPr>
        <w:t xml:space="preserve">е подачи апелляции о несогласии </w:t>
      </w:r>
      <w:r w:rsidRPr="008C3190">
        <w:rPr>
          <w:rFonts w:ascii="Times New Roman" w:hAnsi="Times New Roman" w:cs="Times New Roman"/>
          <w:sz w:val="28"/>
        </w:rPr>
        <w:t xml:space="preserve">с выставленными баллами, </w:t>
      </w:r>
      <w:r w:rsidR="00F652ED">
        <w:rPr>
          <w:rFonts w:ascii="Times New Roman" w:hAnsi="Times New Roman" w:cs="Times New Roman"/>
          <w:sz w:val="28"/>
        </w:rPr>
        <w:t xml:space="preserve">о сроках и месте ознакомления с </w:t>
      </w:r>
      <w:r w:rsidRPr="008C3190">
        <w:rPr>
          <w:rFonts w:ascii="Times New Roman" w:hAnsi="Times New Roman" w:cs="Times New Roman"/>
          <w:sz w:val="28"/>
        </w:rPr>
        <w:t>результатами олимпиады.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lastRenderedPageBreak/>
        <w:t xml:space="preserve">2.10. </w:t>
      </w:r>
      <w:proofErr w:type="gramStart"/>
      <w:r w:rsidRPr="008C3190">
        <w:rPr>
          <w:rFonts w:ascii="Times New Roman" w:hAnsi="Times New Roman" w:cs="Times New Roman"/>
          <w:sz w:val="28"/>
        </w:rPr>
        <w:t>Во время работы над зад</w:t>
      </w:r>
      <w:r w:rsidR="00F652ED">
        <w:rPr>
          <w:rFonts w:ascii="Times New Roman" w:hAnsi="Times New Roman" w:cs="Times New Roman"/>
          <w:sz w:val="28"/>
        </w:rPr>
        <w:t xml:space="preserve">аниями участник школьного этапа </w:t>
      </w:r>
      <w:r w:rsidRPr="008C3190">
        <w:rPr>
          <w:rFonts w:ascii="Times New Roman" w:hAnsi="Times New Roman" w:cs="Times New Roman"/>
          <w:sz w:val="28"/>
        </w:rPr>
        <w:t>олимпиады имеет право пользоват</w:t>
      </w:r>
      <w:r w:rsidR="00F652ED">
        <w:rPr>
          <w:rFonts w:ascii="Times New Roman" w:hAnsi="Times New Roman" w:cs="Times New Roman"/>
          <w:sz w:val="28"/>
        </w:rPr>
        <w:t xml:space="preserve">ься любыми своими канцелярскими </w:t>
      </w:r>
      <w:r w:rsidRPr="008C3190">
        <w:rPr>
          <w:rFonts w:ascii="Times New Roman" w:hAnsi="Times New Roman" w:cs="Times New Roman"/>
          <w:sz w:val="28"/>
        </w:rPr>
        <w:t>принадлежностями, наряду с в</w:t>
      </w:r>
      <w:r w:rsidR="00F652ED">
        <w:rPr>
          <w:rFonts w:ascii="Times New Roman" w:hAnsi="Times New Roman" w:cs="Times New Roman"/>
          <w:sz w:val="28"/>
        </w:rPr>
        <w:t>ыданными оргкомитетом.</w:t>
      </w:r>
      <w:proofErr w:type="gramEnd"/>
      <w:r w:rsidR="00F652ED">
        <w:rPr>
          <w:rFonts w:ascii="Times New Roman" w:hAnsi="Times New Roman" w:cs="Times New Roman"/>
          <w:sz w:val="28"/>
        </w:rPr>
        <w:t xml:space="preserve"> Временно </w:t>
      </w:r>
      <w:r w:rsidRPr="008C3190">
        <w:rPr>
          <w:rFonts w:ascii="Times New Roman" w:hAnsi="Times New Roman" w:cs="Times New Roman"/>
          <w:sz w:val="28"/>
        </w:rPr>
        <w:t>покидать аудиторию, оставляя у дежурного в аудитории свою работу.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2.11. Участникам школьн</w:t>
      </w:r>
      <w:r w:rsidR="00F652ED">
        <w:rPr>
          <w:rFonts w:ascii="Times New Roman" w:hAnsi="Times New Roman" w:cs="Times New Roman"/>
          <w:sz w:val="28"/>
        </w:rPr>
        <w:t xml:space="preserve">ого этапа олимпиады запрещается </w:t>
      </w:r>
      <w:r w:rsidRPr="008C3190">
        <w:rPr>
          <w:rFonts w:ascii="Times New Roman" w:hAnsi="Times New Roman" w:cs="Times New Roman"/>
          <w:sz w:val="28"/>
        </w:rPr>
        <w:t xml:space="preserve">использовать при выполнении заданий </w:t>
      </w:r>
      <w:r w:rsidR="00F652ED">
        <w:rPr>
          <w:rFonts w:ascii="Times New Roman" w:hAnsi="Times New Roman" w:cs="Times New Roman"/>
          <w:sz w:val="28"/>
        </w:rPr>
        <w:t xml:space="preserve">свои предметные тетради, атласы </w:t>
      </w:r>
      <w:r w:rsidRPr="008C3190">
        <w:rPr>
          <w:rFonts w:ascii="Times New Roman" w:hAnsi="Times New Roman" w:cs="Times New Roman"/>
          <w:sz w:val="28"/>
        </w:rPr>
        <w:t>(если они не одинаковые со всеми</w:t>
      </w:r>
      <w:r w:rsidR="00F652ED">
        <w:rPr>
          <w:rFonts w:ascii="Times New Roman" w:hAnsi="Times New Roman" w:cs="Times New Roman"/>
          <w:sz w:val="28"/>
        </w:rPr>
        <w:t xml:space="preserve"> участниками), любые справочные </w:t>
      </w:r>
      <w:r w:rsidRPr="008C3190">
        <w:rPr>
          <w:rFonts w:ascii="Times New Roman" w:hAnsi="Times New Roman" w:cs="Times New Roman"/>
          <w:sz w:val="28"/>
        </w:rPr>
        <w:t>материалы, книги, бумаги, электро</w:t>
      </w:r>
      <w:r w:rsidR="00F652ED">
        <w:rPr>
          <w:rFonts w:ascii="Times New Roman" w:hAnsi="Times New Roman" w:cs="Times New Roman"/>
          <w:sz w:val="28"/>
        </w:rPr>
        <w:t xml:space="preserve">нные средства связи, диктофоны, </w:t>
      </w:r>
      <w:r w:rsidRPr="008C3190">
        <w:rPr>
          <w:rFonts w:ascii="Times New Roman" w:hAnsi="Times New Roman" w:cs="Times New Roman"/>
          <w:sz w:val="28"/>
        </w:rPr>
        <w:t>электронные книги, фотоаппараты и</w:t>
      </w:r>
      <w:r w:rsidR="00F652ED">
        <w:rPr>
          <w:rFonts w:ascii="Times New Roman" w:hAnsi="Times New Roman" w:cs="Times New Roman"/>
          <w:sz w:val="28"/>
        </w:rPr>
        <w:t xml:space="preserve"> иное техническое оборудование, </w:t>
      </w:r>
      <w:r w:rsidRPr="008C3190">
        <w:rPr>
          <w:rFonts w:ascii="Times New Roman" w:hAnsi="Times New Roman" w:cs="Times New Roman"/>
          <w:sz w:val="28"/>
        </w:rPr>
        <w:t>кроме непрограммируемых калькулят</w:t>
      </w:r>
      <w:r w:rsidR="00F652ED">
        <w:rPr>
          <w:rFonts w:ascii="Times New Roman" w:hAnsi="Times New Roman" w:cs="Times New Roman"/>
          <w:sz w:val="28"/>
        </w:rPr>
        <w:t xml:space="preserve">оров. Запрещается одновременный </w:t>
      </w:r>
      <w:r w:rsidRPr="008C3190">
        <w:rPr>
          <w:rFonts w:ascii="Times New Roman" w:hAnsi="Times New Roman" w:cs="Times New Roman"/>
          <w:sz w:val="28"/>
        </w:rPr>
        <w:t>выход из аудитории двух и более участников.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2.12. Во время олимп</w:t>
      </w:r>
      <w:r w:rsidR="00F652ED">
        <w:rPr>
          <w:rFonts w:ascii="Times New Roman" w:hAnsi="Times New Roman" w:cs="Times New Roman"/>
          <w:sz w:val="28"/>
        </w:rPr>
        <w:t xml:space="preserve">иады участник может выходить из </w:t>
      </w:r>
      <w:r w:rsidRPr="008C3190">
        <w:rPr>
          <w:rFonts w:ascii="Times New Roman" w:hAnsi="Times New Roman" w:cs="Times New Roman"/>
          <w:sz w:val="28"/>
        </w:rPr>
        <w:t>аудитории только в сопровождении</w:t>
      </w:r>
      <w:r w:rsidR="00F652ED">
        <w:rPr>
          <w:rFonts w:ascii="Times New Roman" w:hAnsi="Times New Roman" w:cs="Times New Roman"/>
          <w:sz w:val="28"/>
        </w:rPr>
        <w:t xml:space="preserve"> дежурного, при этом его работа </w:t>
      </w:r>
      <w:r w:rsidRPr="008C3190">
        <w:rPr>
          <w:rFonts w:ascii="Times New Roman" w:hAnsi="Times New Roman" w:cs="Times New Roman"/>
          <w:sz w:val="28"/>
        </w:rPr>
        <w:t>остается в аудитории. На ее обл</w:t>
      </w:r>
      <w:r w:rsidR="00F652ED">
        <w:rPr>
          <w:rFonts w:ascii="Times New Roman" w:hAnsi="Times New Roman" w:cs="Times New Roman"/>
          <w:sz w:val="28"/>
        </w:rPr>
        <w:t xml:space="preserve">ожке присутствующим в аудитории </w:t>
      </w:r>
      <w:r w:rsidRPr="008C3190">
        <w:rPr>
          <w:rFonts w:ascii="Times New Roman" w:hAnsi="Times New Roman" w:cs="Times New Roman"/>
          <w:sz w:val="28"/>
        </w:rPr>
        <w:t>дежурным в аудитории делается по</w:t>
      </w:r>
      <w:r w:rsidR="00F652ED">
        <w:rPr>
          <w:rFonts w:ascii="Times New Roman" w:hAnsi="Times New Roman" w:cs="Times New Roman"/>
          <w:sz w:val="28"/>
        </w:rPr>
        <w:t xml:space="preserve">метка о времени ухода и прихода </w:t>
      </w:r>
      <w:r w:rsidRPr="008C3190">
        <w:rPr>
          <w:rFonts w:ascii="Times New Roman" w:hAnsi="Times New Roman" w:cs="Times New Roman"/>
          <w:sz w:val="28"/>
        </w:rPr>
        <w:t>участника олимпиады. Время, потрач</w:t>
      </w:r>
      <w:r w:rsidR="00F652ED">
        <w:rPr>
          <w:rFonts w:ascii="Times New Roman" w:hAnsi="Times New Roman" w:cs="Times New Roman"/>
          <w:sz w:val="28"/>
        </w:rPr>
        <w:t xml:space="preserve">енное на выход из аудитории, не </w:t>
      </w:r>
      <w:r w:rsidRPr="008C3190">
        <w:rPr>
          <w:rFonts w:ascii="Times New Roman" w:hAnsi="Times New Roman" w:cs="Times New Roman"/>
          <w:sz w:val="28"/>
        </w:rPr>
        <w:t>компенсируется.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2.13. На листах категорически</w:t>
      </w:r>
      <w:r w:rsidR="00F652ED">
        <w:rPr>
          <w:rFonts w:ascii="Times New Roman" w:hAnsi="Times New Roman" w:cs="Times New Roman"/>
          <w:sz w:val="28"/>
        </w:rPr>
        <w:t xml:space="preserve"> запрещается указывать фамилии, </w:t>
      </w:r>
      <w:r w:rsidRPr="008C3190">
        <w:rPr>
          <w:rFonts w:ascii="Times New Roman" w:hAnsi="Times New Roman" w:cs="Times New Roman"/>
          <w:sz w:val="28"/>
        </w:rPr>
        <w:t>делать рисунки или какие-либо отм</w:t>
      </w:r>
      <w:r w:rsidR="00F652ED">
        <w:rPr>
          <w:rFonts w:ascii="Times New Roman" w:hAnsi="Times New Roman" w:cs="Times New Roman"/>
          <w:sz w:val="28"/>
        </w:rPr>
        <w:t xml:space="preserve">етки, в противном случае работа </w:t>
      </w:r>
      <w:r w:rsidRPr="008C3190">
        <w:rPr>
          <w:rFonts w:ascii="Times New Roman" w:hAnsi="Times New Roman" w:cs="Times New Roman"/>
          <w:sz w:val="28"/>
        </w:rPr>
        <w:t>считается дешифрованной и не оценивается.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2.14. В случае нарушения участником пра</w:t>
      </w:r>
      <w:r w:rsidR="00F652ED">
        <w:rPr>
          <w:rFonts w:ascii="Times New Roman" w:hAnsi="Times New Roman" w:cs="Times New Roman"/>
          <w:sz w:val="28"/>
        </w:rPr>
        <w:t xml:space="preserve">вил проведения </w:t>
      </w:r>
      <w:r w:rsidRPr="008C3190">
        <w:rPr>
          <w:rFonts w:ascii="Times New Roman" w:hAnsi="Times New Roman" w:cs="Times New Roman"/>
          <w:sz w:val="28"/>
        </w:rPr>
        <w:t>школьного этапа олимпиады, предс</w:t>
      </w:r>
      <w:r w:rsidR="00F652ED">
        <w:rPr>
          <w:rFonts w:ascii="Times New Roman" w:hAnsi="Times New Roman" w:cs="Times New Roman"/>
          <w:sz w:val="28"/>
        </w:rPr>
        <w:t xml:space="preserve">тавитель организатора олимпиады </w:t>
      </w:r>
      <w:r w:rsidRPr="008C3190">
        <w:rPr>
          <w:rFonts w:ascii="Times New Roman" w:hAnsi="Times New Roman" w:cs="Times New Roman"/>
          <w:sz w:val="28"/>
        </w:rPr>
        <w:t>вправе удалить участника из аудит</w:t>
      </w:r>
      <w:r w:rsidR="00F652ED">
        <w:rPr>
          <w:rFonts w:ascii="Times New Roman" w:hAnsi="Times New Roman" w:cs="Times New Roman"/>
          <w:sz w:val="28"/>
        </w:rPr>
        <w:t xml:space="preserve">ории, составив акт об удалении. </w:t>
      </w:r>
      <w:r w:rsidRPr="008C3190">
        <w:rPr>
          <w:rFonts w:ascii="Times New Roman" w:hAnsi="Times New Roman" w:cs="Times New Roman"/>
          <w:sz w:val="28"/>
        </w:rPr>
        <w:t>Участники олимпиады, удаленны</w:t>
      </w:r>
      <w:r w:rsidR="00F652ED">
        <w:rPr>
          <w:rFonts w:ascii="Times New Roman" w:hAnsi="Times New Roman" w:cs="Times New Roman"/>
          <w:sz w:val="28"/>
        </w:rPr>
        <w:t xml:space="preserve">е за нарушения правил, лишаются </w:t>
      </w:r>
      <w:r w:rsidRPr="008C3190">
        <w:rPr>
          <w:rFonts w:ascii="Times New Roman" w:hAnsi="Times New Roman" w:cs="Times New Roman"/>
          <w:sz w:val="28"/>
        </w:rPr>
        <w:t>права дальнейшего участия в олимпиаде в текущем год</w:t>
      </w:r>
      <w:r w:rsidR="00F652ED">
        <w:rPr>
          <w:rFonts w:ascii="Times New Roman" w:hAnsi="Times New Roman" w:cs="Times New Roman"/>
          <w:sz w:val="28"/>
        </w:rPr>
        <w:t xml:space="preserve">у, их результаты </w:t>
      </w:r>
      <w:r w:rsidRPr="008C3190">
        <w:rPr>
          <w:rFonts w:ascii="Times New Roman" w:hAnsi="Times New Roman" w:cs="Times New Roman"/>
          <w:sz w:val="28"/>
        </w:rPr>
        <w:t>аннулируются.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2.15. В каждой аудитории деж</w:t>
      </w:r>
      <w:r w:rsidR="00F652ED">
        <w:rPr>
          <w:rFonts w:ascii="Times New Roman" w:hAnsi="Times New Roman" w:cs="Times New Roman"/>
          <w:sz w:val="28"/>
        </w:rPr>
        <w:t xml:space="preserve">урный на доске записывает время </w:t>
      </w:r>
      <w:r w:rsidRPr="008C3190">
        <w:rPr>
          <w:rFonts w:ascii="Times New Roman" w:hAnsi="Times New Roman" w:cs="Times New Roman"/>
          <w:sz w:val="28"/>
        </w:rPr>
        <w:t>начала и время окончания олимпиады.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2.16. Участник олимпиады мож</w:t>
      </w:r>
      <w:r w:rsidR="00F652ED">
        <w:rPr>
          <w:rFonts w:ascii="Times New Roman" w:hAnsi="Times New Roman" w:cs="Times New Roman"/>
          <w:sz w:val="28"/>
        </w:rPr>
        <w:t xml:space="preserve">ет сдать работу досрочно, после </w:t>
      </w:r>
      <w:r w:rsidRPr="008C3190">
        <w:rPr>
          <w:rFonts w:ascii="Times New Roman" w:hAnsi="Times New Roman" w:cs="Times New Roman"/>
          <w:sz w:val="28"/>
        </w:rPr>
        <w:t>чего должен покинуть аудито</w:t>
      </w:r>
      <w:r w:rsidR="00F652ED">
        <w:rPr>
          <w:rFonts w:ascii="Times New Roman" w:hAnsi="Times New Roman" w:cs="Times New Roman"/>
          <w:sz w:val="28"/>
        </w:rPr>
        <w:t xml:space="preserve">рию. Участник не может выйти из </w:t>
      </w:r>
      <w:r w:rsidRPr="008C3190">
        <w:rPr>
          <w:rFonts w:ascii="Times New Roman" w:hAnsi="Times New Roman" w:cs="Times New Roman"/>
          <w:sz w:val="28"/>
        </w:rPr>
        <w:t>аудитории с заданием и листами ответов.</w:t>
      </w:r>
    </w:p>
    <w:p w:rsidR="008C3190" w:rsidRPr="008D0DD1" w:rsidRDefault="008C3190" w:rsidP="008D0DD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176782545"/>
      <w:r w:rsidRPr="008D0DD1">
        <w:rPr>
          <w:rFonts w:ascii="Times New Roman" w:hAnsi="Times New Roman" w:cs="Times New Roman"/>
          <w:color w:val="auto"/>
        </w:rPr>
        <w:t>3. Принципы составления и формирования комплектов</w:t>
      </w:r>
      <w:r w:rsidR="008D0DD1">
        <w:rPr>
          <w:rFonts w:ascii="Times New Roman" w:hAnsi="Times New Roman" w:cs="Times New Roman"/>
          <w:color w:val="auto"/>
        </w:rPr>
        <w:t xml:space="preserve"> </w:t>
      </w:r>
      <w:r w:rsidRPr="008D0DD1">
        <w:rPr>
          <w:rFonts w:ascii="Times New Roman" w:hAnsi="Times New Roman" w:cs="Times New Roman"/>
          <w:color w:val="auto"/>
        </w:rPr>
        <w:t>олимпиадных заданий.</w:t>
      </w:r>
      <w:bookmarkEnd w:id="3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3.1. Задания школьно</w:t>
      </w:r>
      <w:r w:rsidR="00F652ED">
        <w:rPr>
          <w:rFonts w:ascii="Times New Roman" w:hAnsi="Times New Roman" w:cs="Times New Roman"/>
          <w:sz w:val="28"/>
        </w:rPr>
        <w:t xml:space="preserve">го этапа олимпиады по географии </w:t>
      </w:r>
      <w:r w:rsidRPr="008C3190">
        <w:rPr>
          <w:rFonts w:ascii="Times New Roman" w:hAnsi="Times New Roman" w:cs="Times New Roman"/>
          <w:sz w:val="28"/>
        </w:rPr>
        <w:t>составлены на основе образователь</w:t>
      </w:r>
      <w:r w:rsidR="00F652ED">
        <w:rPr>
          <w:rFonts w:ascii="Times New Roman" w:hAnsi="Times New Roman" w:cs="Times New Roman"/>
          <w:sz w:val="28"/>
        </w:rPr>
        <w:t xml:space="preserve">ных программ основного общего и </w:t>
      </w:r>
      <w:r w:rsidRPr="008C3190">
        <w:rPr>
          <w:rFonts w:ascii="Times New Roman" w:hAnsi="Times New Roman" w:cs="Times New Roman"/>
          <w:sz w:val="28"/>
        </w:rPr>
        <w:t>среднего общего образования углубл</w:t>
      </w:r>
      <w:r w:rsidR="00F652ED">
        <w:rPr>
          <w:rFonts w:ascii="Times New Roman" w:hAnsi="Times New Roman" w:cs="Times New Roman"/>
          <w:sz w:val="28"/>
        </w:rPr>
        <w:t xml:space="preserve">ённого уровня для 5-11 классов. </w:t>
      </w:r>
      <w:r w:rsidRPr="008C3190">
        <w:rPr>
          <w:rFonts w:ascii="Times New Roman" w:hAnsi="Times New Roman" w:cs="Times New Roman"/>
          <w:sz w:val="28"/>
        </w:rPr>
        <w:t xml:space="preserve">Разработаны </w:t>
      </w:r>
      <w:r w:rsidRPr="008C3190">
        <w:rPr>
          <w:rFonts w:ascii="Times New Roman" w:hAnsi="Times New Roman" w:cs="Times New Roman"/>
          <w:sz w:val="28"/>
        </w:rPr>
        <w:lastRenderedPageBreak/>
        <w:t>муниципальной предметно-методической комиссией с</w:t>
      </w:r>
      <w:r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 xml:space="preserve">учетом методических рекомендаций Центральной </w:t>
      </w:r>
      <w:proofErr w:type="spellStart"/>
      <w:r w:rsidRPr="008C3190">
        <w:rPr>
          <w:rFonts w:ascii="Times New Roman" w:hAnsi="Times New Roman" w:cs="Times New Roman"/>
          <w:sz w:val="28"/>
        </w:rPr>
        <w:t>предметнометодической</w:t>
      </w:r>
      <w:proofErr w:type="spellEnd"/>
      <w:r w:rsidRPr="008C3190">
        <w:rPr>
          <w:rFonts w:ascii="Times New Roman" w:hAnsi="Times New Roman" w:cs="Times New Roman"/>
          <w:sz w:val="28"/>
        </w:rPr>
        <w:t xml:space="preserve"> комиссии всероссийской олимпиады школьников.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 xml:space="preserve">3.2. В комплекты заданий теоретического тура </w:t>
      </w:r>
      <w:r w:rsidR="00F652ED">
        <w:rPr>
          <w:rFonts w:ascii="Times New Roman" w:hAnsi="Times New Roman" w:cs="Times New Roman"/>
          <w:sz w:val="28"/>
        </w:rPr>
        <w:t xml:space="preserve">включены </w:t>
      </w:r>
      <w:r w:rsidRPr="008C3190">
        <w:rPr>
          <w:rFonts w:ascii="Times New Roman" w:hAnsi="Times New Roman" w:cs="Times New Roman"/>
          <w:sz w:val="28"/>
        </w:rPr>
        <w:t>вопросы по разделам географии, уже</w:t>
      </w:r>
      <w:r w:rsidR="00F652ED">
        <w:rPr>
          <w:rFonts w:ascii="Times New Roman" w:hAnsi="Times New Roman" w:cs="Times New Roman"/>
          <w:sz w:val="28"/>
        </w:rPr>
        <w:t xml:space="preserve"> изученным к моменту проведения </w:t>
      </w:r>
      <w:r w:rsidRPr="008C3190">
        <w:rPr>
          <w:rFonts w:ascii="Times New Roman" w:hAnsi="Times New Roman" w:cs="Times New Roman"/>
          <w:sz w:val="28"/>
        </w:rPr>
        <w:t>школьного этапа олимпиады. Для ка</w:t>
      </w:r>
      <w:r w:rsidR="00F652ED">
        <w:rPr>
          <w:rFonts w:ascii="Times New Roman" w:hAnsi="Times New Roman" w:cs="Times New Roman"/>
          <w:sz w:val="28"/>
        </w:rPr>
        <w:t xml:space="preserve">ждого класса задачи различаются </w:t>
      </w:r>
      <w:r w:rsidRPr="008C3190">
        <w:rPr>
          <w:rFonts w:ascii="Times New Roman" w:hAnsi="Times New Roman" w:cs="Times New Roman"/>
          <w:sz w:val="28"/>
        </w:rPr>
        <w:t>по сложности. В задания включ</w:t>
      </w:r>
      <w:r w:rsidR="00F652ED">
        <w:rPr>
          <w:rFonts w:ascii="Times New Roman" w:hAnsi="Times New Roman" w:cs="Times New Roman"/>
          <w:sz w:val="28"/>
        </w:rPr>
        <w:t xml:space="preserve">ены термины и понятия, знакомые </w:t>
      </w:r>
      <w:proofErr w:type="gramStart"/>
      <w:r w:rsidRPr="008C3190">
        <w:rPr>
          <w:rFonts w:ascii="Times New Roman" w:hAnsi="Times New Roman" w:cs="Times New Roman"/>
          <w:sz w:val="28"/>
        </w:rPr>
        <w:t>обучающимся</w:t>
      </w:r>
      <w:proofErr w:type="gramEnd"/>
      <w:r w:rsidRPr="008C3190">
        <w:rPr>
          <w:rFonts w:ascii="Times New Roman" w:hAnsi="Times New Roman" w:cs="Times New Roman"/>
          <w:sz w:val="28"/>
        </w:rPr>
        <w:t xml:space="preserve"> конкретной возрастной категории.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3.3. Тестовые задания пред</w:t>
      </w:r>
      <w:r w:rsidR="00F652ED">
        <w:rPr>
          <w:rFonts w:ascii="Times New Roman" w:hAnsi="Times New Roman" w:cs="Times New Roman"/>
          <w:sz w:val="28"/>
        </w:rPr>
        <w:t xml:space="preserve">усматривают несколько вариантов </w:t>
      </w:r>
      <w:r w:rsidRPr="008C3190">
        <w:rPr>
          <w:rFonts w:ascii="Times New Roman" w:hAnsi="Times New Roman" w:cs="Times New Roman"/>
          <w:sz w:val="28"/>
        </w:rPr>
        <w:t>ответов на поставленный вопрос, с</w:t>
      </w:r>
      <w:r w:rsidR="00F652ED">
        <w:rPr>
          <w:rFonts w:ascii="Times New Roman" w:hAnsi="Times New Roman" w:cs="Times New Roman"/>
          <w:sz w:val="28"/>
        </w:rPr>
        <w:t xml:space="preserve">реди которых лишь один является </w:t>
      </w:r>
      <w:r w:rsidRPr="008C3190">
        <w:rPr>
          <w:rFonts w:ascii="Times New Roman" w:hAnsi="Times New Roman" w:cs="Times New Roman"/>
          <w:sz w:val="28"/>
        </w:rPr>
        <w:t>правильным. Один из видов закр</w:t>
      </w:r>
      <w:r w:rsidR="00F652ED">
        <w:rPr>
          <w:rFonts w:ascii="Times New Roman" w:hAnsi="Times New Roman" w:cs="Times New Roman"/>
          <w:sz w:val="28"/>
        </w:rPr>
        <w:t xml:space="preserve">ытых тестовых заданий – задания </w:t>
      </w:r>
      <w:r w:rsidRPr="008C3190">
        <w:rPr>
          <w:rFonts w:ascii="Times New Roman" w:hAnsi="Times New Roman" w:cs="Times New Roman"/>
          <w:sz w:val="28"/>
        </w:rPr>
        <w:t xml:space="preserve">множественного выбора. Другим </w:t>
      </w:r>
      <w:r w:rsidR="00F652ED">
        <w:rPr>
          <w:rFonts w:ascii="Times New Roman" w:hAnsi="Times New Roman" w:cs="Times New Roman"/>
          <w:sz w:val="28"/>
        </w:rPr>
        <w:t xml:space="preserve">видом закрытых тестовых заданий </w:t>
      </w:r>
      <w:r w:rsidRPr="008C3190">
        <w:rPr>
          <w:rFonts w:ascii="Times New Roman" w:hAnsi="Times New Roman" w:cs="Times New Roman"/>
          <w:sz w:val="28"/>
        </w:rPr>
        <w:t>являются задания на</w:t>
      </w:r>
      <w:r w:rsidR="00F652ED">
        <w:rPr>
          <w:rFonts w:ascii="Times New Roman" w:hAnsi="Times New Roman" w:cs="Times New Roman"/>
          <w:sz w:val="28"/>
        </w:rPr>
        <w:t xml:space="preserve"> восстановление соответствия. </w:t>
      </w:r>
      <w:r w:rsidRPr="008C3190">
        <w:rPr>
          <w:rFonts w:ascii="Times New Roman" w:hAnsi="Times New Roman" w:cs="Times New Roman"/>
          <w:sz w:val="28"/>
        </w:rPr>
        <w:t>Набор заданий включает следую</w:t>
      </w:r>
      <w:r w:rsidR="00F652ED">
        <w:rPr>
          <w:rFonts w:ascii="Times New Roman" w:hAnsi="Times New Roman" w:cs="Times New Roman"/>
          <w:sz w:val="28"/>
        </w:rPr>
        <w:t>щие типы задач, ориентированные</w:t>
      </w:r>
      <w:r w:rsidRPr="008C3190">
        <w:rPr>
          <w:rFonts w:ascii="Times New Roman" w:hAnsi="Times New Roman" w:cs="Times New Roman"/>
          <w:sz w:val="28"/>
        </w:rPr>
        <w:t xml:space="preserve"> на выявление у обучающихся различных навыков: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- задачи на определение логических цепочек и причинно-следственных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8C3190">
        <w:rPr>
          <w:rFonts w:ascii="Times New Roman" w:hAnsi="Times New Roman" w:cs="Times New Roman"/>
          <w:sz w:val="28"/>
        </w:rPr>
        <w:t>связей (например, взаимосвязей компонентов ландшафта, их зависимость от</w:t>
      </w:r>
      <w:proofErr w:type="gramEnd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8C3190">
        <w:rPr>
          <w:rFonts w:ascii="Times New Roman" w:hAnsi="Times New Roman" w:cs="Times New Roman"/>
          <w:sz w:val="28"/>
        </w:rPr>
        <w:t>общепланетарных и региональных географических закономерностей);</w:t>
      </w:r>
      <w:proofErr w:type="gramEnd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- задачи на знание особенностей расположения различных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географических объектов;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 xml:space="preserve">- задачи на распознавание образов территорий по изображениям </w:t>
      </w:r>
      <w:proofErr w:type="gramStart"/>
      <w:r w:rsidRPr="008C3190">
        <w:rPr>
          <w:rFonts w:ascii="Times New Roman" w:hAnsi="Times New Roman" w:cs="Times New Roman"/>
          <w:sz w:val="28"/>
        </w:rPr>
        <w:t>на</w:t>
      </w:r>
      <w:proofErr w:type="gramEnd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8C3190">
        <w:rPr>
          <w:rFonts w:ascii="Times New Roman" w:hAnsi="Times New Roman" w:cs="Times New Roman"/>
          <w:sz w:val="28"/>
        </w:rPr>
        <w:t>фотографиях</w:t>
      </w:r>
      <w:proofErr w:type="gramEnd"/>
      <w:r w:rsidRPr="008C3190">
        <w:rPr>
          <w:rFonts w:ascii="Times New Roman" w:hAnsi="Times New Roman" w:cs="Times New Roman"/>
          <w:sz w:val="28"/>
        </w:rPr>
        <w:t>;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- задачи картографического содержания;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- задачи на сопоставление различных географических объектов.</w:t>
      </w:r>
    </w:p>
    <w:p w:rsidR="008C3190" w:rsidRPr="008D0DD1" w:rsidRDefault="008C3190" w:rsidP="008D0DD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176782546"/>
      <w:r w:rsidRPr="008D0DD1">
        <w:rPr>
          <w:rFonts w:ascii="Times New Roman" w:hAnsi="Times New Roman" w:cs="Times New Roman"/>
          <w:color w:val="auto"/>
        </w:rPr>
        <w:t>4. Критерии и методики оценивания выполненных олимпиадных</w:t>
      </w:r>
      <w:r w:rsidR="008D0DD1">
        <w:rPr>
          <w:rFonts w:ascii="Times New Roman" w:hAnsi="Times New Roman" w:cs="Times New Roman"/>
          <w:color w:val="auto"/>
        </w:rPr>
        <w:t xml:space="preserve"> </w:t>
      </w:r>
      <w:r w:rsidRPr="008D0DD1">
        <w:rPr>
          <w:rFonts w:ascii="Times New Roman" w:hAnsi="Times New Roman" w:cs="Times New Roman"/>
          <w:color w:val="auto"/>
        </w:rPr>
        <w:t>заданий.</w:t>
      </w:r>
      <w:bookmarkEnd w:id="4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4.1. Оцениванию олимпиадных работ подлежат чистовые варианты</w:t>
      </w:r>
      <w:r w:rsidR="008F7DB3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письменных работ участников школьного этапа олимпиады, черновые записи</w:t>
      </w:r>
      <w:r w:rsidR="00F652ED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не проверяются и при оценивании не учитываются.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4.2. Жюри школьного</w:t>
      </w:r>
      <w:r w:rsidR="00F652ED">
        <w:rPr>
          <w:rFonts w:ascii="Times New Roman" w:hAnsi="Times New Roman" w:cs="Times New Roman"/>
          <w:sz w:val="28"/>
        </w:rPr>
        <w:t xml:space="preserve"> этапа олимпиады (далее – жюри) </w:t>
      </w:r>
      <w:r w:rsidRPr="008C3190">
        <w:rPr>
          <w:rFonts w:ascii="Times New Roman" w:hAnsi="Times New Roman" w:cs="Times New Roman"/>
          <w:sz w:val="28"/>
        </w:rPr>
        <w:t>осуществляют оценивание работ учас</w:t>
      </w:r>
      <w:r w:rsidR="00F652ED">
        <w:rPr>
          <w:rFonts w:ascii="Times New Roman" w:hAnsi="Times New Roman" w:cs="Times New Roman"/>
          <w:sz w:val="28"/>
        </w:rPr>
        <w:t xml:space="preserve">тников, исходя из разработанной </w:t>
      </w:r>
      <w:r w:rsidRPr="008C3190">
        <w:rPr>
          <w:rFonts w:ascii="Times New Roman" w:hAnsi="Times New Roman" w:cs="Times New Roman"/>
          <w:sz w:val="28"/>
        </w:rPr>
        <w:t>муниципальной предметно-методической комиссией системы оценивания.</w:t>
      </w:r>
    </w:p>
    <w:p w:rsidR="008C3190" w:rsidRPr="00F652ED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lastRenderedPageBreak/>
        <w:t>4.3. Любые исправления в работе,</w:t>
      </w:r>
      <w:r w:rsidR="00F652ED">
        <w:rPr>
          <w:rFonts w:ascii="Times New Roman" w:hAnsi="Times New Roman" w:cs="Times New Roman"/>
          <w:sz w:val="28"/>
        </w:rPr>
        <w:t xml:space="preserve"> в том числе зачеркивание ранее </w:t>
      </w:r>
      <w:r w:rsidRPr="008C3190">
        <w:rPr>
          <w:rFonts w:ascii="Times New Roman" w:hAnsi="Times New Roman" w:cs="Times New Roman"/>
          <w:sz w:val="28"/>
        </w:rPr>
        <w:t>написанного текста, не являются осно</w:t>
      </w:r>
      <w:r w:rsidR="00F652ED">
        <w:rPr>
          <w:rFonts w:ascii="Times New Roman" w:hAnsi="Times New Roman" w:cs="Times New Roman"/>
          <w:sz w:val="28"/>
        </w:rPr>
        <w:t xml:space="preserve">ванием для снятия баллов; как и </w:t>
      </w:r>
      <w:r w:rsidRPr="008C3190">
        <w:rPr>
          <w:rFonts w:ascii="Times New Roman" w:hAnsi="Times New Roman" w:cs="Times New Roman"/>
          <w:sz w:val="28"/>
        </w:rPr>
        <w:t>неаккуратность записи решений при выполне</w:t>
      </w:r>
      <w:r w:rsidR="00F652ED">
        <w:rPr>
          <w:rFonts w:ascii="Times New Roman" w:hAnsi="Times New Roman" w:cs="Times New Roman"/>
          <w:sz w:val="28"/>
        </w:rPr>
        <w:t xml:space="preserve">нии задания (кроме заданий, где </w:t>
      </w:r>
      <w:r w:rsidRPr="008C3190">
        <w:rPr>
          <w:rFonts w:ascii="Times New Roman" w:hAnsi="Times New Roman" w:cs="Times New Roman"/>
          <w:sz w:val="28"/>
        </w:rPr>
        <w:t xml:space="preserve">требуется построение плана местности, так </w:t>
      </w:r>
      <w:r w:rsidR="00F652ED">
        <w:rPr>
          <w:rFonts w:ascii="Times New Roman" w:hAnsi="Times New Roman" w:cs="Times New Roman"/>
          <w:sz w:val="28"/>
        </w:rPr>
        <w:t xml:space="preserve">как аккуратность – неотъемлемая </w:t>
      </w:r>
      <w:r w:rsidRPr="008C3190">
        <w:rPr>
          <w:rFonts w:ascii="Times New Roman" w:hAnsi="Times New Roman" w:cs="Times New Roman"/>
          <w:sz w:val="28"/>
        </w:rPr>
        <w:t>часть создания плана). При проверке недоп</w:t>
      </w:r>
      <w:r w:rsidR="00F652ED">
        <w:rPr>
          <w:rFonts w:ascii="Times New Roman" w:hAnsi="Times New Roman" w:cs="Times New Roman"/>
          <w:sz w:val="28"/>
        </w:rPr>
        <w:t xml:space="preserve">устимо снятие баллов за слишком </w:t>
      </w:r>
      <w:r w:rsidRPr="008C3190">
        <w:rPr>
          <w:rFonts w:ascii="Times New Roman" w:hAnsi="Times New Roman" w:cs="Times New Roman"/>
          <w:sz w:val="28"/>
        </w:rPr>
        <w:t>длинный или короткий ответ.</w:t>
      </w:r>
      <w:r w:rsidRPr="008C3190">
        <w:t xml:space="preserve"> 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4.4. Критерии и методики оце</w:t>
      </w:r>
      <w:r w:rsidR="00F652ED">
        <w:rPr>
          <w:rFonts w:ascii="Times New Roman" w:hAnsi="Times New Roman" w:cs="Times New Roman"/>
          <w:sz w:val="28"/>
        </w:rPr>
        <w:t xml:space="preserve">нивания выполненных олимпиадных </w:t>
      </w:r>
      <w:r w:rsidRPr="008C3190">
        <w:rPr>
          <w:rFonts w:ascii="Times New Roman" w:hAnsi="Times New Roman" w:cs="Times New Roman"/>
          <w:sz w:val="28"/>
        </w:rPr>
        <w:t>заданий разработаны для каждого задания.</w:t>
      </w:r>
    </w:p>
    <w:p w:rsidR="008C3190" w:rsidRPr="008D0DD1" w:rsidRDefault="008C3190" w:rsidP="008D0DD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176782547"/>
      <w:r w:rsidRPr="008D0DD1">
        <w:rPr>
          <w:rFonts w:ascii="Times New Roman" w:hAnsi="Times New Roman" w:cs="Times New Roman"/>
          <w:color w:val="auto"/>
        </w:rPr>
        <w:t>5 Порядок разбора олимпиадных заданий и показа работ.</w:t>
      </w:r>
      <w:bookmarkEnd w:id="5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5.1 Основная цель процедуры разбора заданий – информировать</w:t>
      </w:r>
      <w:r w:rsidR="008F7DB3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участников олимпиады о правильных вариантах ответов на предложенные</w:t>
      </w:r>
      <w:r w:rsidR="008F7DB3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задания, объяснить допущенные ими ошибки и недочеты, убедительно</w:t>
      </w:r>
      <w:r w:rsidR="008F7DB3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показать, что выставленные им баллы соответствуют принятой системе</w:t>
      </w:r>
      <w:r w:rsidR="008F7DB3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оценивания.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5.2 Порядок, сроки форма и место проведения разбора олимпиадных</w:t>
      </w:r>
      <w:r w:rsidR="008F7DB3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заданий и показа олимпиадных работ устанавливаются оргкомитетом.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5.3</w:t>
      </w:r>
      <w:proofErr w:type="gramStart"/>
      <w:r w:rsidRPr="008C3190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8C3190">
        <w:rPr>
          <w:rFonts w:ascii="Times New Roman" w:hAnsi="Times New Roman" w:cs="Times New Roman"/>
          <w:sz w:val="28"/>
        </w:rPr>
        <w:t xml:space="preserve"> процессе разбора заданий участники </w:t>
      </w:r>
      <w:r w:rsidR="00F652ED">
        <w:rPr>
          <w:rFonts w:ascii="Times New Roman" w:hAnsi="Times New Roman" w:cs="Times New Roman"/>
          <w:sz w:val="28"/>
        </w:rPr>
        <w:t xml:space="preserve">олимпиады должны </w:t>
      </w:r>
      <w:r w:rsidRPr="008C3190">
        <w:rPr>
          <w:rFonts w:ascii="Times New Roman" w:hAnsi="Times New Roman" w:cs="Times New Roman"/>
          <w:sz w:val="28"/>
        </w:rPr>
        <w:t>получить всю необходимую инф</w:t>
      </w:r>
      <w:r w:rsidR="00F652ED">
        <w:rPr>
          <w:rFonts w:ascii="Times New Roman" w:hAnsi="Times New Roman" w:cs="Times New Roman"/>
          <w:sz w:val="28"/>
        </w:rPr>
        <w:t xml:space="preserve">ормацию по поводу объективности </w:t>
      </w:r>
      <w:r w:rsidRPr="008C3190">
        <w:rPr>
          <w:rFonts w:ascii="Times New Roman" w:hAnsi="Times New Roman" w:cs="Times New Roman"/>
          <w:sz w:val="28"/>
        </w:rPr>
        <w:t>оценивания их работ.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5.4 Члены оргкомитета в обр</w:t>
      </w:r>
      <w:r w:rsidR="00F652ED">
        <w:rPr>
          <w:rFonts w:ascii="Times New Roman" w:hAnsi="Times New Roman" w:cs="Times New Roman"/>
          <w:sz w:val="28"/>
        </w:rPr>
        <w:t xml:space="preserve">азовательном учреждении – месте </w:t>
      </w:r>
      <w:r w:rsidRPr="008C3190">
        <w:rPr>
          <w:rFonts w:ascii="Times New Roman" w:hAnsi="Times New Roman" w:cs="Times New Roman"/>
          <w:sz w:val="28"/>
        </w:rPr>
        <w:t>проведения олимпиады до начала проведени</w:t>
      </w:r>
      <w:r w:rsidR="00F652ED">
        <w:rPr>
          <w:rFonts w:ascii="Times New Roman" w:hAnsi="Times New Roman" w:cs="Times New Roman"/>
          <w:sz w:val="28"/>
        </w:rPr>
        <w:t xml:space="preserve">я и в день проведения школьного </w:t>
      </w:r>
      <w:r w:rsidRPr="008C3190">
        <w:rPr>
          <w:rFonts w:ascii="Times New Roman" w:hAnsi="Times New Roman" w:cs="Times New Roman"/>
          <w:sz w:val="28"/>
        </w:rPr>
        <w:t>этапа олимпиады (во время провед</w:t>
      </w:r>
      <w:r w:rsidR="00F652ED">
        <w:rPr>
          <w:rFonts w:ascii="Times New Roman" w:hAnsi="Times New Roman" w:cs="Times New Roman"/>
          <w:sz w:val="28"/>
        </w:rPr>
        <w:t xml:space="preserve">ения инструктажа с участниками) </w:t>
      </w:r>
      <w:r w:rsidRPr="008C3190">
        <w:rPr>
          <w:rFonts w:ascii="Times New Roman" w:hAnsi="Times New Roman" w:cs="Times New Roman"/>
          <w:sz w:val="28"/>
        </w:rPr>
        <w:t>информируют участников оли</w:t>
      </w:r>
      <w:r w:rsidR="00F652ED">
        <w:rPr>
          <w:rFonts w:ascii="Times New Roman" w:hAnsi="Times New Roman" w:cs="Times New Roman"/>
          <w:sz w:val="28"/>
        </w:rPr>
        <w:t xml:space="preserve">мпиады и их родителей (законных </w:t>
      </w:r>
      <w:r w:rsidRPr="008C3190">
        <w:rPr>
          <w:rFonts w:ascii="Times New Roman" w:hAnsi="Times New Roman" w:cs="Times New Roman"/>
          <w:sz w:val="28"/>
        </w:rPr>
        <w:t>представителей) о дате, месте, форм</w:t>
      </w:r>
      <w:r w:rsidR="00F652ED">
        <w:rPr>
          <w:rFonts w:ascii="Times New Roman" w:hAnsi="Times New Roman" w:cs="Times New Roman"/>
          <w:sz w:val="28"/>
        </w:rPr>
        <w:t xml:space="preserve">е и времени разбора олимпиадных </w:t>
      </w:r>
      <w:r w:rsidRPr="008C3190">
        <w:rPr>
          <w:rFonts w:ascii="Times New Roman" w:hAnsi="Times New Roman" w:cs="Times New Roman"/>
          <w:sz w:val="28"/>
        </w:rPr>
        <w:t>заданий, показе олимпиадных работ.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5.5</w:t>
      </w:r>
      <w:proofErr w:type="gramStart"/>
      <w:r w:rsidRPr="008C3190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8C3190">
        <w:rPr>
          <w:rFonts w:ascii="Times New Roman" w:hAnsi="Times New Roman" w:cs="Times New Roman"/>
          <w:sz w:val="28"/>
        </w:rPr>
        <w:t xml:space="preserve"> ходе разбора заданий представители жюри анализируют</w:t>
      </w:r>
      <w:r w:rsidR="008F7DB3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типичные ошибки, допущенные участниками, подробно объясняют критерии</w:t>
      </w:r>
      <w:r w:rsidR="008F7DB3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оценивания каждого из заданий и дают общую оценку по итогам выполнения</w:t>
      </w:r>
      <w:r w:rsidR="00F652ED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всех заданий школьного этапа олимпиады.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5.6 Показ работ происходит в од</w:t>
      </w:r>
      <w:r w:rsidR="00F652ED">
        <w:rPr>
          <w:rFonts w:ascii="Times New Roman" w:hAnsi="Times New Roman" w:cs="Times New Roman"/>
          <w:sz w:val="28"/>
        </w:rPr>
        <w:t xml:space="preserve">ном (или нескольких) кабинетах, </w:t>
      </w:r>
      <w:r w:rsidRPr="008C3190">
        <w:rPr>
          <w:rFonts w:ascii="Times New Roman" w:hAnsi="Times New Roman" w:cs="Times New Roman"/>
          <w:sz w:val="28"/>
        </w:rPr>
        <w:t>оборудованных столами для жюри и стол</w:t>
      </w:r>
      <w:r w:rsidR="00F652ED">
        <w:rPr>
          <w:rFonts w:ascii="Times New Roman" w:hAnsi="Times New Roman" w:cs="Times New Roman"/>
          <w:sz w:val="28"/>
        </w:rPr>
        <w:t xml:space="preserve">ами для участников, за которыми </w:t>
      </w:r>
      <w:r w:rsidRPr="008C3190">
        <w:rPr>
          <w:rFonts w:ascii="Times New Roman" w:hAnsi="Times New Roman" w:cs="Times New Roman"/>
          <w:sz w:val="28"/>
        </w:rPr>
        <w:t>они самостоятельно просматривают свои работы.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5.7</w:t>
      </w:r>
      <w:proofErr w:type="gramStart"/>
      <w:r w:rsidRPr="008C3190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8C3190">
        <w:rPr>
          <w:rFonts w:ascii="Times New Roman" w:hAnsi="Times New Roman" w:cs="Times New Roman"/>
          <w:sz w:val="28"/>
        </w:rPr>
        <w:t xml:space="preserve"> ходе самостоятельного </w:t>
      </w:r>
      <w:r w:rsidR="00F652ED">
        <w:rPr>
          <w:rFonts w:ascii="Times New Roman" w:hAnsi="Times New Roman" w:cs="Times New Roman"/>
          <w:sz w:val="28"/>
        </w:rPr>
        <w:t xml:space="preserve">просмотра участники имеют право </w:t>
      </w:r>
      <w:r w:rsidRPr="008C3190">
        <w:rPr>
          <w:rFonts w:ascii="Times New Roman" w:hAnsi="Times New Roman" w:cs="Times New Roman"/>
          <w:sz w:val="28"/>
        </w:rPr>
        <w:t>задать члену жюри вопросы по оценке выполненной работы.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lastRenderedPageBreak/>
        <w:t>5.8</w:t>
      </w:r>
      <w:proofErr w:type="gramStart"/>
      <w:r w:rsidRPr="008C3190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8C3190">
        <w:rPr>
          <w:rFonts w:ascii="Times New Roman" w:hAnsi="Times New Roman" w:cs="Times New Roman"/>
          <w:sz w:val="28"/>
        </w:rPr>
        <w:t xml:space="preserve"> случае если участник не согласен</w:t>
      </w:r>
      <w:r w:rsidR="00F652ED">
        <w:rPr>
          <w:rFonts w:ascii="Times New Roman" w:hAnsi="Times New Roman" w:cs="Times New Roman"/>
          <w:sz w:val="28"/>
        </w:rPr>
        <w:t xml:space="preserve"> с выставленными баллами, то </w:t>
      </w:r>
      <w:r w:rsidRPr="008C3190">
        <w:rPr>
          <w:rFonts w:ascii="Times New Roman" w:hAnsi="Times New Roman" w:cs="Times New Roman"/>
          <w:sz w:val="28"/>
        </w:rPr>
        <w:t>он вправе подать заявление на апелляцию.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5.9 Работы участников школь</w:t>
      </w:r>
      <w:r w:rsidR="00F652ED">
        <w:rPr>
          <w:rFonts w:ascii="Times New Roman" w:hAnsi="Times New Roman" w:cs="Times New Roman"/>
          <w:sz w:val="28"/>
        </w:rPr>
        <w:t xml:space="preserve">ного этапа олимпиады хранятся в </w:t>
      </w:r>
      <w:r w:rsidRPr="008C3190">
        <w:rPr>
          <w:rFonts w:ascii="Times New Roman" w:hAnsi="Times New Roman" w:cs="Times New Roman"/>
          <w:sz w:val="28"/>
        </w:rPr>
        <w:t>течение одного года с момента ее окончания.</w:t>
      </w:r>
    </w:p>
    <w:p w:rsidR="008C3190" w:rsidRPr="008D0DD1" w:rsidRDefault="008C3190" w:rsidP="008D0DD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76782548"/>
      <w:r w:rsidRPr="008D0DD1">
        <w:rPr>
          <w:rFonts w:ascii="Times New Roman" w:hAnsi="Times New Roman" w:cs="Times New Roman"/>
          <w:color w:val="auto"/>
        </w:rPr>
        <w:t>6</w:t>
      </w:r>
      <w:r w:rsidR="008F7DB3">
        <w:rPr>
          <w:rFonts w:ascii="Times New Roman" w:hAnsi="Times New Roman" w:cs="Times New Roman"/>
          <w:color w:val="auto"/>
        </w:rPr>
        <w:t>.</w:t>
      </w:r>
      <w:r w:rsidRPr="008D0DD1">
        <w:rPr>
          <w:rFonts w:ascii="Times New Roman" w:hAnsi="Times New Roman" w:cs="Times New Roman"/>
          <w:color w:val="auto"/>
        </w:rPr>
        <w:t xml:space="preserve"> Порядок </w:t>
      </w:r>
      <w:proofErr w:type="gramStart"/>
      <w:r w:rsidRPr="008D0DD1">
        <w:rPr>
          <w:rFonts w:ascii="Times New Roman" w:hAnsi="Times New Roman" w:cs="Times New Roman"/>
          <w:color w:val="auto"/>
        </w:rPr>
        <w:t>рассмотрения апелляций участников школьного этапа</w:t>
      </w:r>
      <w:r w:rsidR="008D0DD1" w:rsidRPr="008D0DD1">
        <w:rPr>
          <w:rFonts w:ascii="Times New Roman" w:hAnsi="Times New Roman" w:cs="Times New Roman"/>
          <w:color w:val="auto"/>
        </w:rPr>
        <w:t xml:space="preserve"> </w:t>
      </w:r>
      <w:r w:rsidRPr="008D0DD1">
        <w:rPr>
          <w:rFonts w:ascii="Times New Roman" w:hAnsi="Times New Roman" w:cs="Times New Roman"/>
          <w:color w:val="auto"/>
        </w:rPr>
        <w:t>олимпиады</w:t>
      </w:r>
      <w:proofErr w:type="gramEnd"/>
      <w:r w:rsidRPr="008D0DD1">
        <w:rPr>
          <w:rFonts w:ascii="Times New Roman" w:hAnsi="Times New Roman" w:cs="Times New Roman"/>
          <w:color w:val="auto"/>
        </w:rPr>
        <w:t>.</w:t>
      </w:r>
      <w:bookmarkEnd w:id="6"/>
    </w:p>
    <w:p w:rsid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6.1 Апелляция проводится</w:t>
      </w:r>
      <w:r w:rsidR="00F652ED">
        <w:rPr>
          <w:rFonts w:ascii="Times New Roman" w:hAnsi="Times New Roman" w:cs="Times New Roman"/>
          <w:sz w:val="28"/>
        </w:rPr>
        <w:t xml:space="preserve"> в случаях несогласия участника </w:t>
      </w:r>
      <w:r w:rsidRPr="008C3190">
        <w:rPr>
          <w:rFonts w:ascii="Times New Roman" w:hAnsi="Times New Roman" w:cs="Times New Roman"/>
          <w:sz w:val="28"/>
        </w:rPr>
        <w:t>олимпиады с результатами оценивания его олимпиадной работы.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6.2 Порядок, сроки и место прове</w:t>
      </w:r>
      <w:r w:rsidR="00F652ED">
        <w:rPr>
          <w:rFonts w:ascii="Times New Roman" w:hAnsi="Times New Roman" w:cs="Times New Roman"/>
          <w:sz w:val="28"/>
        </w:rPr>
        <w:t xml:space="preserve">дения апелляции устанавливаются </w:t>
      </w:r>
      <w:r w:rsidRPr="008C3190">
        <w:rPr>
          <w:rFonts w:ascii="Times New Roman" w:hAnsi="Times New Roman" w:cs="Times New Roman"/>
          <w:sz w:val="28"/>
        </w:rPr>
        <w:t>оргкомитетом.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6.3 Участники школьног</w:t>
      </w:r>
      <w:r w:rsidR="00F652ED">
        <w:rPr>
          <w:rFonts w:ascii="Times New Roman" w:hAnsi="Times New Roman" w:cs="Times New Roman"/>
          <w:sz w:val="28"/>
        </w:rPr>
        <w:t xml:space="preserve">о этапа олимпиады вправе подать </w:t>
      </w:r>
      <w:r w:rsidRPr="008C3190">
        <w:rPr>
          <w:rFonts w:ascii="Times New Roman" w:hAnsi="Times New Roman" w:cs="Times New Roman"/>
          <w:sz w:val="28"/>
        </w:rPr>
        <w:t>апелляцию о несогласии с выставленными</w:t>
      </w:r>
      <w:r w:rsidR="00F652ED">
        <w:rPr>
          <w:rFonts w:ascii="Times New Roman" w:hAnsi="Times New Roman" w:cs="Times New Roman"/>
          <w:sz w:val="28"/>
        </w:rPr>
        <w:t xml:space="preserve"> баллами в жюри школьного этапа </w:t>
      </w:r>
      <w:r w:rsidRPr="008C3190">
        <w:rPr>
          <w:rFonts w:ascii="Times New Roman" w:hAnsi="Times New Roman" w:cs="Times New Roman"/>
          <w:sz w:val="28"/>
        </w:rPr>
        <w:t>олимпиады в месте проведения олимпиады</w:t>
      </w:r>
      <w:r w:rsidR="00F652ED">
        <w:rPr>
          <w:rFonts w:ascii="Times New Roman" w:hAnsi="Times New Roman" w:cs="Times New Roman"/>
          <w:sz w:val="28"/>
        </w:rPr>
        <w:t xml:space="preserve">, в срок не позднее дня разбора </w:t>
      </w:r>
      <w:r w:rsidRPr="008C3190">
        <w:rPr>
          <w:rFonts w:ascii="Times New Roman" w:hAnsi="Times New Roman" w:cs="Times New Roman"/>
          <w:sz w:val="28"/>
        </w:rPr>
        <w:t>олимпиадных заданий и показа олимпиадных работ.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6.4 Участник школьного этапа ол</w:t>
      </w:r>
      <w:r w:rsidR="00F652ED">
        <w:rPr>
          <w:rFonts w:ascii="Times New Roman" w:hAnsi="Times New Roman" w:cs="Times New Roman"/>
          <w:sz w:val="28"/>
        </w:rPr>
        <w:t xml:space="preserve">импиады перед подачей апелляции </w:t>
      </w:r>
      <w:r w:rsidRPr="008C3190">
        <w:rPr>
          <w:rFonts w:ascii="Times New Roman" w:hAnsi="Times New Roman" w:cs="Times New Roman"/>
          <w:sz w:val="28"/>
        </w:rPr>
        <w:t>вправе убедиться в том, что его работа проверена и оценена в соответствии с</w:t>
      </w:r>
      <w:r w:rsidR="00F652ED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установленными критериями и м</w:t>
      </w:r>
      <w:r w:rsidR="00F652ED">
        <w:rPr>
          <w:rFonts w:ascii="Times New Roman" w:hAnsi="Times New Roman" w:cs="Times New Roman"/>
          <w:sz w:val="28"/>
        </w:rPr>
        <w:t xml:space="preserve">етодикой оценивания выполненных </w:t>
      </w:r>
      <w:r w:rsidRPr="008C3190">
        <w:rPr>
          <w:rFonts w:ascii="Times New Roman" w:hAnsi="Times New Roman" w:cs="Times New Roman"/>
          <w:sz w:val="28"/>
        </w:rPr>
        <w:t>олимпиадных заданий.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6.5 Критерии оценивания не м</w:t>
      </w:r>
      <w:r w:rsidR="00F652ED">
        <w:rPr>
          <w:rFonts w:ascii="Times New Roman" w:hAnsi="Times New Roman" w:cs="Times New Roman"/>
          <w:sz w:val="28"/>
        </w:rPr>
        <w:t xml:space="preserve">огут быть предметом апелляции и </w:t>
      </w:r>
      <w:r w:rsidRPr="008C3190">
        <w:rPr>
          <w:rFonts w:ascii="Times New Roman" w:hAnsi="Times New Roman" w:cs="Times New Roman"/>
          <w:sz w:val="28"/>
        </w:rPr>
        <w:t>пересмотру не подлежат.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6.6 Члены оргкомитета в месте</w:t>
      </w:r>
      <w:r w:rsidR="00F652ED">
        <w:rPr>
          <w:rFonts w:ascii="Times New Roman" w:hAnsi="Times New Roman" w:cs="Times New Roman"/>
          <w:sz w:val="28"/>
        </w:rPr>
        <w:t xml:space="preserve"> проведения олимпиады до начала </w:t>
      </w:r>
      <w:r w:rsidRPr="008C3190">
        <w:rPr>
          <w:rFonts w:ascii="Times New Roman" w:hAnsi="Times New Roman" w:cs="Times New Roman"/>
          <w:sz w:val="28"/>
        </w:rPr>
        <w:t>проведения школьного этапа олимпиад</w:t>
      </w:r>
      <w:r w:rsidR="00F652ED">
        <w:rPr>
          <w:rFonts w:ascii="Times New Roman" w:hAnsi="Times New Roman" w:cs="Times New Roman"/>
          <w:sz w:val="28"/>
        </w:rPr>
        <w:t xml:space="preserve">ы и в день проведения (во время </w:t>
      </w:r>
      <w:r w:rsidRPr="008C3190">
        <w:rPr>
          <w:rFonts w:ascii="Times New Roman" w:hAnsi="Times New Roman" w:cs="Times New Roman"/>
          <w:sz w:val="28"/>
        </w:rPr>
        <w:t>проведения инструктажа с участника</w:t>
      </w:r>
      <w:r w:rsidR="00F652ED">
        <w:rPr>
          <w:rFonts w:ascii="Times New Roman" w:hAnsi="Times New Roman" w:cs="Times New Roman"/>
          <w:sz w:val="28"/>
        </w:rPr>
        <w:t xml:space="preserve">ми) информируют участников и их </w:t>
      </w:r>
      <w:r w:rsidRPr="008C3190">
        <w:rPr>
          <w:rFonts w:ascii="Times New Roman" w:hAnsi="Times New Roman" w:cs="Times New Roman"/>
          <w:sz w:val="28"/>
        </w:rPr>
        <w:t>родителей (законных представителей)</w:t>
      </w:r>
      <w:r w:rsidR="00F652ED">
        <w:rPr>
          <w:rFonts w:ascii="Times New Roman" w:hAnsi="Times New Roman" w:cs="Times New Roman"/>
          <w:sz w:val="28"/>
        </w:rPr>
        <w:t xml:space="preserve"> о дате, месте, форме и времени </w:t>
      </w:r>
      <w:r w:rsidRPr="008C3190">
        <w:rPr>
          <w:rFonts w:ascii="Times New Roman" w:hAnsi="Times New Roman" w:cs="Times New Roman"/>
          <w:sz w:val="28"/>
        </w:rPr>
        <w:t>рассмотрения апелляций в общеобр</w:t>
      </w:r>
      <w:r w:rsidR="00F652ED">
        <w:rPr>
          <w:rFonts w:ascii="Times New Roman" w:hAnsi="Times New Roman" w:cs="Times New Roman"/>
          <w:sz w:val="28"/>
        </w:rPr>
        <w:t xml:space="preserve">азовательном учреждении – месте </w:t>
      </w:r>
      <w:r w:rsidRPr="008C3190">
        <w:rPr>
          <w:rFonts w:ascii="Times New Roman" w:hAnsi="Times New Roman" w:cs="Times New Roman"/>
          <w:sz w:val="28"/>
        </w:rPr>
        <w:t>проведения олимпиады.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6.7 Апелляции участников школьного этапа олимпиады</w:t>
      </w:r>
      <w:r w:rsidR="00F652ED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рассматриваются членами жюри.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 xml:space="preserve">6.8 Срок рассмотрения апелляции – </w:t>
      </w:r>
      <w:r w:rsidR="00F652ED">
        <w:rPr>
          <w:rFonts w:ascii="Times New Roman" w:hAnsi="Times New Roman" w:cs="Times New Roman"/>
          <w:sz w:val="28"/>
        </w:rPr>
        <w:t xml:space="preserve">в течение одного рабочего дня с </w:t>
      </w:r>
      <w:r w:rsidRPr="008C3190">
        <w:rPr>
          <w:rFonts w:ascii="Times New Roman" w:hAnsi="Times New Roman" w:cs="Times New Roman"/>
          <w:sz w:val="28"/>
        </w:rPr>
        <w:t>момента подачи заявления.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6.9 Рассмотрение апелляц</w:t>
      </w:r>
      <w:r w:rsidR="00F652ED">
        <w:rPr>
          <w:rFonts w:ascii="Times New Roman" w:hAnsi="Times New Roman" w:cs="Times New Roman"/>
          <w:sz w:val="28"/>
        </w:rPr>
        <w:t xml:space="preserve">ии проводится с участием самого </w:t>
      </w:r>
      <w:r w:rsidRPr="008C3190">
        <w:rPr>
          <w:rFonts w:ascii="Times New Roman" w:hAnsi="Times New Roman" w:cs="Times New Roman"/>
          <w:sz w:val="28"/>
        </w:rPr>
        <w:t>участника школьного этапа олимпиады.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lastRenderedPageBreak/>
        <w:t>6.10 Устные пояснения, касающ</w:t>
      </w:r>
      <w:r w:rsidR="008D0DD1">
        <w:rPr>
          <w:rFonts w:ascii="Times New Roman" w:hAnsi="Times New Roman" w:cs="Times New Roman"/>
          <w:sz w:val="28"/>
        </w:rPr>
        <w:t xml:space="preserve">иеся работы участника, во время </w:t>
      </w:r>
      <w:r w:rsidRPr="008C3190">
        <w:rPr>
          <w:rFonts w:ascii="Times New Roman" w:hAnsi="Times New Roman" w:cs="Times New Roman"/>
          <w:sz w:val="28"/>
        </w:rPr>
        <w:t>апелляции не оцениваются.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6.11 Процедура апелля</w:t>
      </w:r>
      <w:r w:rsidR="008D0DD1">
        <w:rPr>
          <w:rFonts w:ascii="Times New Roman" w:hAnsi="Times New Roman" w:cs="Times New Roman"/>
          <w:sz w:val="28"/>
        </w:rPr>
        <w:t xml:space="preserve">ции проводится с использованием </w:t>
      </w:r>
      <w:proofErr w:type="spellStart"/>
      <w:r w:rsidRPr="008C3190">
        <w:rPr>
          <w:rFonts w:ascii="Times New Roman" w:hAnsi="Times New Roman" w:cs="Times New Roman"/>
          <w:sz w:val="28"/>
        </w:rPr>
        <w:t>видеофиксации</w:t>
      </w:r>
      <w:proofErr w:type="spellEnd"/>
      <w:r w:rsidRPr="008C3190">
        <w:rPr>
          <w:rFonts w:ascii="Times New Roman" w:hAnsi="Times New Roman" w:cs="Times New Roman"/>
          <w:sz w:val="28"/>
        </w:rPr>
        <w:t>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6.12 Решения по апелляции прин</w:t>
      </w:r>
      <w:r w:rsidR="008D0DD1">
        <w:rPr>
          <w:rFonts w:ascii="Times New Roman" w:hAnsi="Times New Roman" w:cs="Times New Roman"/>
          <w:sz w:val="28"/>
        </w:rPr>
        <w:t xml:space="preserve">имаются большинством голосов. В </w:t>
      </w:r>
      <w:r w:rsidRPr="008C3190">
        <w:rPr>
          <w:rFonts w:ascii="Times New Roman" w:hAnsi="Times New Roman" w:cs="Times New Roman"/>
          <w:sz w:val="28"/>
        </w:rPr>
        <w:t>случае равенства голосов председа</w:t>
      </w:r>
      <w:r w:rsidR="008D0DD1">
        <w:rPr>
          <w:rFonts w:ascii="Times New Roman" w:hAnsi="Times New Roman" w:cs="Times New Roman"/>
          <w:sz w:val="28"/>
        </w:rPr>
        <w:t xml:space="preserve">тель жюри имеет право решающего </w:t>
      </w:r>
      <w:r w:rsidRPr="008C3190">
        <w:rPr>
          <w:rFonts w:ascii="Times New Roman" w:hAnsi="Times New Roman" w:cs="Times New Roman"/>
          <w:sz w:val="28"/>
        </w:rPr>
        <w:t>голоса.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 xml:space="preserve">6.13 Процедура апелляции </w:t>
      </w:r>
      <w:r w:rsidR="008D0DD1">
        <w:rPr>
          <w:rFonts w:ascii="Times New Roman" w:hAnsi="Times New Roman" w:cs="Times New Roman"/>
          <w:sz w:val="28"/>
        </w:rPr>
        <w:t xml:space="preserve">оформляется протоколом, который </w:t>
      </w:r>
      <w:r w:rsidRPr="008C3190">
        <w:rPr>
          <w:rFonts w:ascii="Times New Roman" w:hAnsi="Times New Roman" w:cs="Times New Roman"/>
          <w:sz w:val="28"/>
        </w:rPr>
        <w:t>подписывается всеми членами жюри.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6.14</w:t>
      </w:r>
      <w:proofErr w:type="gramStart"/>
      <w:r w:rsidRPr="008C3190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8C3190">
        <w:rPr>
          <w:rFonts w:ascii="Times New Roman" w:hAnsi="Times New Roman" w:cs="Times New Roman"/>
          <w:sz w:val="28"/>
        </w:rPr>
        <w:t>о результатам рассмо</w:t>
      </w:r>
      <w:r w:rsidR="008D0DD1">
        <w:rPr>
          <w:rFonts w:ascii="Times New Roman" w:hAnsi="Times New Roman" w:cs="Times New Roman"/>
          <w:sz w:val="28"/>
        </w:rPr>
        <w:t xml:space="preserve">трения апелляции о несогласии с </w:t>
      </w:r>
      <w:r w:rsidRPr="008C3190">
        <w:rPr>
          <w:rFonts w:ascii="Times New Roman" w:hAnsi="Times New Roman" w:cs="Times New Roman"/>
          <w:sz w:val="28"/>
        </w:rPr>
        <w:t xml:space="preserve">выставленными баллами жюри принимает </w:t>
      </w:r>
      <w:r w:rsidR="008D0DD1">
        <w:rPr>
          <w:rFonts w:ascii="Times New Roman" w:hAnsi="Times New Roman" w:cs="Times New Roman"/>
          <w:sz w:val="28"/>
        </w:rPr>
        <w:t xml:space="preserve">решение об отклонении апелляции </w:t>
      </w:r>
      <w:r w:rsidRPr="008C3190">
        <w:rPr>
          <w:rFonts w:ascii="Times New Roman" w:hAnsi="Times New Roman" w:cs="Times New Roman"/>
          <w:sz w:val="28"/>
        </w:rPr>
        <w:t>и сохранении выставленных баллов ил</w:t>
      </w:r>
      <w:r w:rsidR="008D0DD1">
        <w:rPr>
          <w:rFonts w:ascii="Times New Roman" w:hAnsi="Times New Roman" w:cs="Times New Roman"/>
          <w:sz w:val="28"/>
        </w:rPr>
        <w:t xml:space="preserve">и об удовлетворении апелляции и </w:t>
      </w:r>
      <w:r w:rsidRPr="008C3190">
        <w:rPr>
          <w:rFonts w:ascii="Times New Roman" w:hAnsi="Times New Roman" w:cs="Times New Roman"/>
          <w:sz w:val="28"/>
        </w:rPr>
        <w:t>корректировке баллов, оформляет протокол.</w:t>
      </w:r>
    </w:p>
    <w:p w:rsid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6.15 Решения по апелляции являю</w:t>
      </w:r>
      <w:r w:rsidR="008D0DD1">
        <w:rPr>
          <w:rFonts w:ascii="Times New Roman" w:hAnsi="Times New Roman" w:cs="Times New Roman"/>
          <w:sz w:val="28"/>
        </w:rPr>
        <w:t xml:space="preserve">тся окончательными и пересмотру </w:t>
      </w:r>
      <w:r w:rsidRPr="008C3190">
        <w:rPr>
          <w:rFonts w:ascii="Times New Roman" w:hAnsi="Times New Roman" w:cs="Times New Roman"/>
          <w:sz w:val="28"/>
        </w:rPr>
        <w:t>не подлежат.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 xml:space="preserve">6.16 Измененные данные в </w:t>
      </w:r>
      <w:r w:rsidR="008D0DD1">
        <w:rPr>
          <w:rFonts w:ascii="Times New Roman" w:hAnsi="Times New Roman" w:cs="Times New Roman"/>
          <w:sz w:val="28"/>
        </w:rPr>
        <w:t xml:space="preserve">результатах участников являются </w:t>
      </w:r>
      <w:r w:rsidRPr="008C3190">
        <w:rPr>
          <w:rFonts w:ascii="Times New Roman" w:hAnsi="Times New Roman" w:cs="Times New Roman"/>
          <w:sz w:val="28"/>
        </w:rPr>
        <w:t>основанием для пересмотра списка победит</w:t>
      </w:r>
      <w:r w:rsidR="008D0DD1">
        <w:rPr>
          <w:rFonts w:ascii="Times New Roman" w:hAnsi="Times New Roman" w:cs="Times New Roman"/>
          <w:sz w:val="28"/>
        </w:rPr>
        <w:t xml:space="preserve">елей и призеров школьного этапа </w:t>
      </w:r>
      <w:r w:rsidRPr="008C3190">
        <w:rPr>
          <w:rFonts w:ascii="Times New Roman" w:hAnsi="Times New Roman" w:cs="Times New Roman"/>
          <w:sz w:val="28"/>
        </w:rPr>
        <w:t>олимпиады.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6.17 Окончательные итоги школь</w:t>
      </w:r>
      <w:r w:rsidR="008D0DD1">
        <w:rPr>
          <w:rFonts w:ascii="Times New Roman" w:hAnsi="Times New Roman" w:cs="Times New Roman"/>
          <w:sz w:val="28"/>
        </w:rPr>
        <w:t xml:space="preserve">ного этапа олимпиады определяет </w:t>
      </w:r>
      <w:r w:rsidRPr="008C3190">
        <w:rPr>
          <w:rFonts w:ascii="Times New Roman" w:hAnsi="Times New Roman" w:cs="Times New Roman"/>
          <w:sz w:val="28"/>
        </w:rPr>
        <w:t>жюри с учетом проведения апелляции.</w:t>
      </w:r>
    </w:p>
    <w:p w:rsidR="008C3190" w:rsidRPr="008D0DD1" w:rsidRDefault="008C3190" w:rsidP="008D0DD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176782549"/>
      <w:r w:rsidRPr="008D0DD1">
        <w:rPr>
          <w:rFonts w:ascii="Times New Roman" w:hAnsi="Times New Roman" w:cs="Times New Roman"/>
          <w:color w:val="auto"/>
        </w:rPr>
        <w:t>7</w:t>
      </w:r>
      <w:r w:rsidR="008F7DB3">
        <w:rPr>
          <w:rFonts w:ascii="Times New Roman" w:hAnsi="Times New Roman" w:cs="Times New Roman"/>
          <w:color w:val="auto"/>
        </w:rPr>
        <w:t>.</w:t>
      </w:r>
      <w:r w:rsidRPr="008D0DD1">
        <w:rPr>
          <w:rFonts w:ascii="Times New Roman" w:hAnsi="Times New Roman" w:cs="Times New Roman"/>
          <w:color w:val="auto"/>
        </w:rPr>
        <w:t xml:space="preserve"> Порядок подведения итогов олимпиады.</w:t>
      </w:r>
      <w:bookmarkEnd w:id="7"/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7.1 Итоги школьного этап</w:t>
      </w:r>
      <w:r w:rsidR="008D0DD1">
        <w:rPr>
          <w:rFonts w:ascii="Times New Roman" w:hAnsi="Times New Roman" w:cs="Times New Roman"/>
          <w:sz w:val="28"/>
        </w:rPr>
        <w:t xml:space="preserve">а олимпиады подводятся в каждой </w:t>
      </w:r>
      <w:r w:rsidRPr="008C3190">
        <w:rPr>
          <w:rFonts w:ascii="Times New Roman" w:hAnsi="Times New Roman" w:cs="Times New Roman"/>
          <w:sz w:val="28"/>
        </w:rPr>
        <w:t>возрастной параллели отдельно, независимо от комплекта заданий.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7.2 Победители и призеры опреде</w:t>
      </w:r>
      <w:r w:rsidR="008D0DD1">
        <w:rPr>
          <w:rFonts w:ascii="Times New Roman" w:hAnsi="Times New Roman" w:cs="Times New Roman"/>
          <w:sz w:val="28"/>
        </w:rPr>
        <w:t xml:space="preserve">ляются по результатам набранных </w:t>
      </w:r>
      <w:r w:rsidRPr="008C3190">
        <w:rPr>
          <w:rFonts w:ascii="Times New Roman" w:hAnsi="Times New Roman" w:cs="Times New Roman"/>
          <w:sz w:val="28"/>
        </w:rPr>
        <w:t xml:space="preserve">баллов за выполнение всех заданий олимпиады. Итоговый </w:t>
      </w:r>
      <w:r w:rsidR="008D0DD1">
        <w:rPr>
          <w:rFonts w:ascii="Times New Roman" w:hAnsi="Times New Roman" w:cs="Times New Roman"/>
          <w:sz w:val="28"/>
        </w:rPr>
        <w:t xml:space="preserve">результат каждого </w:t>
      </w:r>
      <w:r w:rsidRPr="008C3190">
        <w:rPr>
          <w:rFonts w:ascii="Times New Roman" w:hAnsi="Times New Roman" w:cs="Times New Roman"/>
          <w:sz w:val="28"/>
        </w:rPr>
        <w:t>участника подсчитывается как сумма балло</w:t>
      </w:r>
      <w:r w:rsidR="008D0DD1">
        <w:rPr>
          <w:rFonts w:ascii="Times New Roman" w:hAnsi="Times New Roman" w:cs="Times New Roman"/>
          <w:sz w:val="28"/>
        </w:rPr>
        <w:t xml:space="preserve">в за выполнение каждого задания </w:t>
      </w:r>
      <w:r w:rsidRPr="008C3190">
        <w:rPr>
          <w:rFonts w:ascii="Times New Roman" w:hAnsi="Times New Roman" w:cs="Times New Roman"/>
          <w:sz w:val="28"/>
        </w:rPr>
        <w:t>олимпиады. Окончательные результаты уч</w:t>
      </w:r>
      <w:r w:rsidR="008D0DD1">
        <w:rPr>
          <w:rFonts w:ascii="Times New Roman" w:hAnsi="Times New Roman" w:cs="Times New Roman"/>
          <w:sz w:val="28"/>
        </w:rPr>
        <w:t xml:space="preserve">астников фиксируются в итоговой </w:t>
      </w:r>
      <w:r w:rsidRPr="008C3190">
        <w:rPr>
          <w:rFonts w:ascii="Times New Roman" w:hAnsi="Times New Roman" w:cs="Times New Roman"/>
          <w:sz w:val="28"/>
        </w:rPr>
        <w:t>таблице, представляющей собой ранжированный список участников,</w:t>
      </w:r>
      <w:r w:rsidR="008D0DD1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расположенных по мере убывания набранных ими баллов. На основании</w:t>
      </w:r>
      <w:r w:rsidR="008D0DD1">
        <w:rPr>
          <w:rFonts w:ascii="Times New Roman" w:hAnsi="Times New Roman" w:cs="Times New Roman"/>
          <w:sz w:val="28"/>
        </w:rPr>
        <w:t xml:space="preserve"> </w:t>
      </w:r>
      <w:r w:rsidRPr="008C3190">
        <w:rPr>
          <w:rFonts w:ascii="Times New Roman" w:hAnsi="Times New Roman" w:cs="Times New Roman"/>
          <w:sz w:val="28"/>
        </w:rPr>
        <w:t>итоговой таблицы и в соответствии с квот</w:t>
      </w:r>
      <w:r w:rsidR="008D0DD1">
        <w:rPr>
          <w:rFonts w:ascii="Times New Roman" w:hAnsi="Times New Roman" w:cs="Times New Roman"/>
          <w:sz w:val="28"/>
        </w:rPr>
        <w:t xml:space="preserve">ой, установленной организатором </w:t>
      </w:r>
      <w:r w:rsidRPr="008C3190">
        <w:rPr>
          <w:rFonts w:ascii="Times New Roman" w:hAnsi="Times New Roman" w:cs="Times New Roman"/>
          <w:sz w:val="28"/>
        </w:rPr>
        <w:t>олимпиады, Жюри определяет победит</w:t>
      </w:r>
      <w:r w:rsidR="008D0DD1">
        <w:rPr>
          <w:rFonts w:ascii="Times New Roman" w:hAnsi="Times New Roman" w:cs="Times New Roman"/>
          <w:sz w:val="28"/>
        </w:rPr>
        <w:t xml:space="preserve">елей и призеров школьного этапа </w:t>
      </w:r>
      <w:r w:rsidRPr="008C3190">
        <w:rPr>
          <w:rFonts w:ascii="Times New Roman" w:hAnsi="Times New Roman" w:cs="Times New Roman"/>
          <w:sz w:val="28"/>
        </w:rPr>
        <w:t>олимпиады.</w:t>
      </w:r>
    </w:p>
    <w:p w:rsidR="008C3190" w:rsidRPr="008C3190" w:rsidRDefault="008C3190" w:rsidP="008C3190">
      <w:pPr>
        <w:jc w:val="both"/>
        <w:rPr>
          <w:rFonts w:ascii="Times New Roman" w:hAnsi="Times New Roman" w:cs="Times New Roman"/>
          <w:sz w:val="28"/>
        </w:rPr>
      </w:pPr>
      <w:r w:rsidRPr="008C3190">
        <w:rPr>
          <w:rFonts w:ascii="Times New Roman" w:hAnsi="Times New Roman" w:cs="Times New Roman"/>
          <w:sz w:val="28"/>
        </w:rPr>
        <w:t>7.3 Документом, фиксирующи</w:t>
      </w:r>
      <w:r w:rsidR="008D0DD1">
        <w:rPr>
          <w:rFonts w:ascii="Times New Roman" w:hAnsi="Times New Roman" w:cs="Times New Roman"/>
          <w:sz w:val="28"/>
        </w:rPr>
        <w:t xml:space="preserve">м итоговые результаты школьного </w:t>
      </w:r>
      <w:r w:rsidRPr="008C3190">
        <w:rPr>
          <w:rFonts w:ascii="Times New Roman" w:hAnsi="Times New Roman" w:cs="Times New Roman"/>
          <w:sz w:val="28"/>
        </w:rPr>
        <w:t>этапа олимпиады, является протокол Жю</w:t>
      </w:r>
      <w:r w:rsidR="008D0DD1">
        <w:rPr>
          <w:rFonts w:ascii="Times New Roman" w:hAnsi="Times New Roman" w:cs="Times New Roman"/>
          <w:sz w:val="28"/>
        </w:rPr>
        <w:t xml:space="preserve">ри школьного этапа, подписанный </w:t>
      </w:r>
      <w:r w:rsidRPr="008C3190">
        <w:rPr>
          <w:rFonts w:ascii="Times New Roman" w:hAnsi="Times New Roman" w:cs="Times New Roman"/>
          <w:sz w:val="28"/>
        </w:rPr>
        <w:t>председателем Жюри, а также всеми членами Жюри.</w:t>
      </w:r>
    </w:p>
    <w:p w:rsidR="0044201C" w:rsidRPr="008C3190" w:rsidRDefault="0044201C" w:rsidP="008C3190">
      <w:pPr>
        <w:jc w:val="both"/>
        <w:rPr>
          <w:sz w:val="16"/>
        </w:rPr>
      </w:pPr>
    </w:p>
    <w:sectPr w:rsidR="0044201C" w:rsidRPr="008C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46"/>
    <w:rsid w:val="002D2624"/>
    <w:rsid w:val="0044201C"/>
    <w:rsid w:val="008C3190"/>
    <w:rsid w:val="008D0DD1"/>
    <w:rsid w:val="008F7DB3"/>
    <w:rsid w:val="00AA3646"/>
    <w:rsid w:val="00F6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0"/>
  </w:style>
  <w:style w:type="paragraph" w:styleId="1">
    <w:name w:val="heading 1"/>
    <w:basedOn w:val="a"/>
    <w:next w:val="a"/>
    <w:link w:val="10"/>
    <w:uiPriority w:val="9"/>
    <w:qFormat/>
    <w:rsid w:val="008D0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8D0DD1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D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8D0DD1"/>
    <w:pPr>
      <w:spacing w:after="100"/>
    </w:pPr>
  </w:style>
  <w:style w:type="character" w:styleId="a6">
    <w:name w:val="Hyperlink"/>
    <w:basedOn w:val="a0"/>
    <w:uiPriority w:val="99"/>
    <w:unhideWhenUsed/>
    <w:rsid w:val="008D0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90"/>
  </w:style>
  <w:style w:type="paragraph" w:styleId="1">
    <w:name w:val="heading 1"/>
    <w:basedOn w:val="a"/>
    <w:next w:val="a"/>
    <w:link w:val="10"/>
    <w:uiPriority w:val="9"/>
    <w:qFormat/>
    <w:rsid w:val="008D0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8D0DD1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D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8D0DD1"/>
    <w:pPr>
      <w:spacing w:after="100"/>
    </w:pPr>
  </w:style>
  <w:style w:type="character" w:styleId="a6">
    <w:name w:val="Hyperlink"/>
    <w:basedOn w:val="a0"/>
    <w:uiPriority w:val="99"/>
    <w:unhideWhenUsed/>
    <w:rsid w:val="008D0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F08D-7157-4945-BB4D-6992417A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2024-09-09T10:27:00Z</dcterms:created>
  <dcterms:modified xsi:type="dcterms:W3CDTF">2024-09-11T08:37:00Z</dcterms:modified>
</cp:coreProperties>
</file>