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54" w:rsidRPr="00D82554" w:rsidRDefault="00D82554" w:rsidP="00D8255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82554">
        <w:rPr>
          <w:rFonts w:ascii="Times New Roman" w:eastAsia="Times New Roman" w:hAnsi="Times New Roman"/>
          <w:lang w:eastAsia="ru-RU"/>
        </w:rPr>
        <w:t xml:space="preserve">Приложение 1 к приказу </w:t>
      </w:r>
    </w:p>
    <w:p w:rsidR="00D82554" w:rsidRPr="00D82554" w:rsidRDefault="00D82554" w:rsidP="00D8255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82554">
        <w:rPr>
          <w:rFonts w:ascii="Times New Roman" w:eastAsia="Times New Roman" w:hAnsi="Times New Roman"/>
          <w:lang w:eastAsia="ru-RU"/>
        </w:rPr>
        <w:t>№ 59 от 15.12.2022  г.</w:t>
      </w:r>
    </w:p>
    <w:p w:rsidR="00D82554" w:rsidRPr="00D82554" w:rsidRDefault="00D82554" w:rsidP="00D8255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82554" w:rsidRPr="00D82554" w:rsidRDefault="00D82554" w:rsidP="00D8255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82554" w:rsidRPr="00D82554" w:rsidRDefault="00D82554" w:rsidP="00D825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554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по реализации дополнительных профессиональных программ</w:t>
      </w:r>
    </w:p>
    <w:p w:rsidR="00D82554" w:rsidRPr="00D82554" w:rsidRDefault="00D82554" w:rsidP="00D825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(программ повышения квалификации)</w:t>
      </w:r>
    </w:p>
    <w:p w:rsidR="00D82554" w:rsidRPr="00D82554" w:rsidRDefault="00D82554" w:rsidP="00D825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 ДПО «ЦСУОП» на 2023 год</w:t>
      </w:r>
    </w:p>
    <w:p w:rsidR="00D82554" w:rsidRPr="00D82554" w:rsidRDefault="00D82554" w:rsidP="00D825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50"/>
        <w:gridCol w:w="992"/>
        <w:gridCol w:w="851"/>
        <w:gridCol w:w="992"/>
        <w:gridCol w:w="851"/>
        <w:gridCol w:w="850"/>
        <w:gridCol w:w="992"/>
        <w:gridCol w:w="993"/>
        <w:gridCol w:w="1067"/>
        <w:gridCol w:w="992"/>
        <w:gridCol w:w="990"/>
        <w:gridCol w:w="993"/>
        <w:gridCol w:w="992"/>
      </w:tblGrid>
      <w:tr w:rsidR="00D82554" w:rsidRPr="00D82554" w:rsidTr="00F101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Название дополнительной профессиональной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итого</w:t>
            </w:r>
          </w:p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2554">
              <w:rPr>
                <w:rFonts w:ascii="Times New Roman" w:eastAsia="Times New Roman" w:hAnsi="Times New Roman"/>
              </w:rPr>
              <w:t>часов</w:t>
            </w:r>
          </w:p>
        </w:tc>
      </w:tr>
      <w:tr w:rsidR="00D82554" w:rsidRPr="00D82554" w:rsidTr="00F101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«Подготовка педагогов-координаторов по профилактике употребления ПАВ детьми и подростками», 42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28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14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42 ч.</w:t>
            </w:r>
          </w:p>
        </w:tc>
      </w:tr>
      <w:tr w:rsidR="00D82554" w:rsidRPr="00D82554" w:rsidTr="00F101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«Эстетическое воспитание в пространстве национальной культуры», 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36 ч.</w:t>
            </w:r>
          </w:p>
        </w:tc>
      </w:tr>
      <w:tr w:rsidR="00D82554" w:rsidRPr="00D82554" w:rsidTr="00F101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D82554">
              <w:rPr>
                <w:rFonts w:ascii="Times New Roman" w:eastAsiaTheme="minorHAnsi" w:hAnsi="Times New Roman"/>
                <w:sz w:val="24"/>
                <w:szCs w:val="24"/>
              </w:rPr>
              <w:t>Формирование у педагогов компетенций способствующих, профилактике синдрома эмоционального выгорания», 42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35 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42 ч.</w:t>
            </w:r>
          </w:p>
        </w:tc>
      </w:tr>
      <w:tr w:rsidR="00D82554" w:rsidRPr="00D82554" w:rsidTr="00F101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«Запоминаем легко: мнемотехника в помощь педагогам и школьникам в обучении и быту», 40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554">
              <w:rPr>
                <w:rFonts w:ascii="Times New Roman" w:eastAsiaTheme="minorHAnsi" w:hAnsi="Times New Roman"/>
                <w:sz w:val="24"/>
                <w:szCs w:val="24"/>
              </w:rPr>
              <w:t>10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80 ч.</w:t>
            </w:r>
          </w:p>
        </w:tc>
      </w:tr>
      <w:tr w:rsidR="00D82554" w:rsidRPr="00D82554" w:rsidTr="00F101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54" w:rsidRPr="00D82554" w:rsidRDefault="00D82554" w:rsidP="00D825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28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14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71 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27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54" w:rsidRPr="00D82554" w:rsidRDefault="00D82554" w:rsidP="00D825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54">
              <w:rPr>
                <w:rFonts w:ascii="Times New Roman" w:eastAsia="Times New Roman" w:hAnsi="Times New Roman"/>
                <w:sz w:val="24"/>
                <w:szCs w:val="24"/>
              </w:rPr>
              <w:t>200 ч.</w:t>
            </w:r>
          </w:p>
        </w:tc>
      </w:tr>
    </w:tbl>
    <w:p w:rsidR="00B2258B" w:rsidRPr="00D82554" w:rsidRDefault="00B2258B" w:rsidP="00D82554">
      <w:bookmarkStart w:id="0" w:name="_GoBack"/>
      <w:bookmarkEnd w:id="0"/>
    </w:p>
    <w:sectPr w:rsidR="00B2258B" w:rsidRPr="00D82554" w:rsidSect="00D8255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94"/>
    <w:rsid w:val="00091D2B"/>
    <w:rsid w:val="00813E94"/>
    <w:rsid w:val="00B2258B"/>
    <w:rsid w:val="00C143BE"/>
    <w:rsid w:val="00D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8pt">
    <w:name w:val="Основной текст (8) + 8 pt"/>
    <w:aliases w:val="Полужирный,Интервал 0 pt"/>
    <w:rsid w:val="00091D2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</w:rPr>
  </w:style>
  <w:style w:type="paragraph" w:customStyle="1" w:styleId="Default">
    <w:name w:val="Default"/>
    <w:rsid w:val="0009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8pt">
    <w:name w:val="Основной текст (8) + 8 pt"/>
    <w:aliases w:val="Полужирный,Интервал 0 pt"/>
    <w:rsid w:val="00091D2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</w:rPr>
  </w:style>
  <w:style w:type="paragraph" w:customStyle="1" w:styleId="Default">
    <w:name w:val="Default"/>
    <w:rsid w:val="0009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2022-12-26T13:07:00Z</dcterms:created>
  <dcterms:modified xsi:type="dcterms:W3CDTF">2022-12-26T13:17:00Z</dcterms:modified>
</cp:coreProperties>
</file>